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EF" w:rsidRDefault="001656F3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специализированной медицинской помощи</w:t>
      </w:r>
    </w:p>
    <w:p w:rsidR="002A7BEF" w:rsidRDefault="002A7BEF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:rsidR="002A7BEF" w:rsidRDefault="001656F3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2025 года начнет действовать новое Положение об организации оказания специализированной, в том числе высокотехнологичной, медицинской помощи.</w:t>
      </w:r>
    </w:p>
    <w:p w:rsidR="002A7BEF" w:rsidRDefault="001656F3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Данный вид помощи вправе оказывать только имеющие </w:t>
      </w:r>
      <w:r>
        <w:rPr>
          <w:rFonts w:ascii="Times New Roman" w:hAnsi="Times New Roman"/>
          <w:sz w:val="28"/>
        </w:rPr>
        <w:t>лицензию федеральные, муниципальные и частные медицинские организации.</w:t>
      </w:r>
    </w:p>
    <w:p w:rsidR="002A7BEF" w:rsidRDefault="001656F3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Показаниями для ее оказания являются наличие подозрения на заболевание, представляющее угрозу жизни и здоровью окружающих, риск развития осложнений при проведении пациенту медицинских в</w:t>
      </w:r>
      <w:r>
        <w:rPr>
          <w:rFonts w:ascii="Times New Roman" w:hAnsi="Times New Roman"/>
          <w:sz w:val="28"/>
        </w:rPr>
        <w:t>мешательств, связанных с диагностикой и лечением, а также отсутствие возможности оказать помощь в условиях дневного стационара в связи с возрастом пациента и инвалидностью 1 группы.</w:t>
      </w:r>
    </w:p>
    <w:p w:rsidR="002A7BEF" w:rsidRDefault="001656F3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требуется экстренная помощь, пациент может обратиться за ней в медици</w:t>
      </w:r>
      <w:r>
        <w:rPr>
          <w:rFonts w:ascii="Times New Roman" w:hAnsi="Times New Roman"/>
          <w:sz w:val="28"/>
        </w:rPr>
        <w:t>нскую организацию самостоятельно, по направлению врача или быть доставлен скорой помощью.</w:t>
      </w:r>
    </w:p>
    <w:p w:rsidR="002A7BEF" w:rsidRDefault="001656F3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Аналогичное положение, действующее в настоящее время и утвержденное Приказом Минздрава РФ от 02.12.2014 № 796 утратит</w:t>
      </w:r>
      <w:proofErr w:type="gramEnd"/>
      <w:r>
        <w:rPr>
          <w:rFonts w:ascii="Times New Roman" w:hAnsi="Times New Roman"/>
          <w:sz w:val="28"/>
        </w:rPr>
        <w:t xml:space="preserve"> силу.</w:t>
      </w:r>
    </w:p>
    <w:sectPr w:rsidR="002A7BEF" w:rsidSect="002A7BE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7BEF"/>
    <w:rsid w:val="001656F3"/>
    <w:rsid w:val="002A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2A7BEF"/>
  </w:style>
  <w:style w:type="paragraph" w:styleId="10">
    <w:name w:val="heading 1"/>
    <w:basedOn w:val="a"/>
    <w:next w:val="a"/>
    <w:link w:val="11"/>
    <w:uiPriority w:val="9"/>
    <w:qFormat/>
    <w:rsid w:val="002A7BEF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2A7BEF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2A7BEF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2A7BEF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2A7BEF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2A7BEF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2A7BEF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2A7BEF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2A7BEF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A7BEF"/>
  </w:style>
  <w:style w:type="paragraph" w:styleId="21">
    <w:name w:val="toc 2"/>
    <w:next w:val="a"/>
    <w:link w:val="22"/>
    <w:uiPriority w:val="39"/>
    <w:rsid w:val="002A7BE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A7BE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A7BE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A7BEF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2A7BEF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2A7BE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A7BEF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2A7BE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2A7BEF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2A7BEF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2A7BEF"/>
    <w:rPr>
      <w:i/>
      <w:color w:val="404040" w:themeColor="text1" w:themeTint="BF"/>
    </w:rPr>
  </w:style>
  <w:style w:type="paragraph" w:customStyle="1" w:styleId="Endnote">
    <w:name w:val="Endnote"/>
    <w:link w:val="Endnote0"/>
    <w:rsid w:val="002A7BE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A7BE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2A7BEF"/>
    <w:rPr>
      <w:color w:val="2F5496" w:themeColor="accent1" w:themeShade="BF"/>
      <w:sz w:val="28"/>
    </w:rPr>
  </w:style>
  <w:style w:type="paragraph" w:customStyle="1" w:styleId="12">
    <w:name w:val="Сильное выделение1"/>
    <w:basedOn w:val="13"/>
    <w:link w:val="a3"/>
    <w:rsid w:val="002A7BEF"/>
    <w:rPr>
      <w:i/>
      <w:color w:val="2F5496" w:themeColor="accent1" w:themeShade="BF"/>
    </w:rPr>
  </w:style>
  <w:style w:type="character" w:styleId="a3">
    <w:name w:val="Intense Emphasis"/>
    <w:basedOn w:val="a0"/>
    <w:link w:val="12"/>
    <w:rsid w:val="002A7BEF"/>
    <w:rPr>
      <w:i/>
      <w:color w:val="2F5496" w:themeColor="accent1" w:themeShade="BF"/>
    </w:rPr>
  </w:style>
  <w:style w:type="character" w:customStyle="1" w:styleId="90">
    <w:name w:val="Заголовок 9 Знак"/>
    <w:basedOn w:val="1"/>
    <w:link w:val="9"/>
    <w:rsid w:val="002A7BEF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2A7BE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A7BE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2A7BE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2A7BEF"/>
  </w:style>
  <w:style w:type="character" w:customStyle="1" w:styleId="50">
    <w:name w:val="Заголовок 5 Знак"/>
    <w:basedOn w:val="1"/>
    <w:link w:val="5"/>
    <w:rsid w:val="002A7BEF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2A7BEF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6"/>
    <w:rsid w:val="002A7BEF"/>
    <w:rPr>
      <w:color w:val="0000FF"/>
      <w:u w:val="single"/>
    </w:rPr>
  </w:style>
  <w:style w:type="character" w:styleId="a6">
    <w:name w:val="Hyperlink"/>
    <w:link w:val="14"/>
    <w:rsid w:val="002A7BEF"/>
    <w:rPr>
      <w:color w:val="0000FF"/>
      <w:u w:val="single"/>
    </w:rPr>
  </w:style>
  <w:style w:type="paragraph" w:customStyle="1" w:styleId="Footnote">
    <w:name w:val="Footnote"/>
    <w:link w:val="Footnote0"/>
    <w:rsid w:val="002A7BE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A7BEF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2A7BEF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2A7BE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A7BE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A7BE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A7BEF"/>
    <w:rPr>
      <w:rFonts w:ascii="XO Thames" w:hAnsi="XO Thames"/>
      <w:sz w:val="28"/>
    </w:rPr>
  </w:style>
  <w:style w:type="paragraph" w:styleId="a7">
    <w:name w:val="Intense Quote"/>
    <w:basedOn w:val="a"/>
    <w:next w:val="a"/>
    <w:link w:val="a8"/>
    <w:rsid w:val="002A7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8">
    <w:name w:val="Выделенная цитата Знак"/>
    <w:basedOn w:val="1"/>
    <w:link w:val="a7"/>
    <w:rsid w:val="002A7BEF"/>
    <w:rPr>
      <w:i/>
      <w:color w:val="2F5496" w:themeColor="accent1" w:themeShade="BF"/>
    </w:rPr>
  </w:style>
  <w:style w:type="paragraph" w:styleId="91">
    <w:name w:val="toc 9"/>
    <w:next w:val="a"/>
    <w:link w:val="92"/>
    <w:uiPriority w:val="39"/>
    <w:rsid w:val="002A7BE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2A7BEF"/>
    <w:rPr>
      <w:rFonts w:ascii="XO Thames" w:hAnsi="XO Thames"/>
      <w:sz w:val="28"/>
    </w:rPr>
  </w:style>
  <w:style w:type="paragraph" w:customStyle="1" w:styleId="17">
    <w:name w:val="Сильная ссылка1"/>
    <w:basedOn w:val="13"/>
    <w:link w:val="a9"/>
    <w:rsid w:val="002A7BEF"/>
    <w:rPr>
      <w:b/>
      <w:smallCaps/>
      <w:color w:val="2F5496" w:themeColor="accent1" w:themeShade="BF"/>
      <w:spacing w:val="5"/>
    </w:rPr>
  </w:style>
  <w:style w:type="character" w:styleId="a9">
    <w:name w:val="Intense Reference"/>
    <w:basedOn w:val="a0"/>
    <w:link w:val="17"/>
    <w:rsid w:val="002A7BEF"/>
    <w:rPr>
      <w:b/>
      <w:smallCaps/>
      <w:color w:val="2F5496" w:themeColor="accent1" w:themeShade="BF"/>
      <w:spacing w:val="5"/>
    </w:rPr>
  </w:style>
  <w:style w:type="paragraph" w:styleId="81">
    <w:name w:val="toc 8"/>
    <w:next w:val="a"/>
    <w:link w:val="82"/>
    <w:uiPriority w:val="39"/>
    <w:rsid w:val="002A7BEF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2A7BE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A7BE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A7BEF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2A7BEF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2A7BEF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2A7BEF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2A7BEF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2A7BEF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2A7BEF"/>
    <w:rPr>
      <w:rFonts w:asciiTheme="majorHAnsi" w:hAnsiTheme="majorHAnsi"/>
      <w:color w:val="2F5496" w:themeColor="accent1" w:themeShade="BF"/>
      <w:sz w:val="32"/>
    </w:rPr>
  </w:style>
  <w:style w:type="paragraph" w:customStyle="1" w:styleId="13">
    <w:name w:val="Основной шрифт абзаца1"/>
    <w:link w:val="6"/>
    <w:rsid w:val="002A7BEF"/>
  </w:style>
  <w:style w:type="character" w:customStyle="1" w:styleId="60">
    <w:name w:val="Заголовок 6 Знак"/>
    <w:basedOn w:val="1"/>
    <w:link w:val="6"/>
    <w:rsid w:val="002A7BEF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2025-12-26T09:14:00Z</dcterms:created>
  <dcterms:modified xsi:type="dcterms:W3CDTF">2025-12-26T09:14:00Z</dcterms:modified>
</cp:coreProperties>
</file>