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50" w:rsidRDefault="00C61650">
      <w:pPr>
        <w:rPr>
          <w:rFonts w:ascii="Times New Roman" w:hAnsi="Times New Roman"/>
          <w:sz w:val="28"/>
        </w:rPr>
      </w:pPr>
    </w:p>
    <w:p w:rsidR="00C61650" w:rsidRDefault="00E6496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 под контролем: что такое «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>» и как его установить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 xml:space="preserve">» - это уникальная возможность, при которой банки и </w:t>
      </w:r>
      <w:proofErr w:type="spellStart"/>
      <w:r>
        <w:rPr>
          <w:rFonts w:ascii="Times New Roman" w:hAnsi="Times New Roman"/>
          <w:sz w:val="28"/>
        </w:rPr>
        <w:t>микрофинансовые</w:t>
      </w:r>
      <w:proofErr w:type="spellEnd"/>
      <w:r>
        <w:rPr>
          <w:rFonts w:ascii="Times New Roman" w:hAnsi="Times New Roman"/>
          <w:sz w:val="28"/>
        </w:rPr>
        <w:t xml:space="preserve"> организации не могут выдавать кредиты и займы без вашего согласия.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чего </w:t>
      </w:r>
      <w:proofErr w:type="gramStart"/>
      <w:r>
        <w:rPr>
          <w:rFonts w:ascii="Times New Roman" w:hAnsi="Times New Roman"/>
          <w:sz w:val="28"/>
        </w:rPr>
        <w:t>нужен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>: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✔️защита от </w:t>
      </w:r>
      <w:r>
        <w:rPr>
          <w:rFonts w:ascii="Times New Roman" w:hAnsi="Times New Roman"/>
          <w:sz w:val="28"/>
        </w:rPr>
        <w:t>необдуманных кредитов и мошеннических действий с вашими сбережениями;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✔️самоконтроль кредитной истории и финансового положения.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Как установить 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 xml:space="preserve"> через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>»: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✔️зайдите на портал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>», авторизуйтесь в личном кабинете;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✔️найдите услугу</w:t>
      </w:r>
      <w:r>
        <w:rPr>
          <w:rFonts w:ascii="Times New Roman" w:hAnsi="Times New Roman"/>
          <w:sz w:val="28"/>
        </w:rPr>
        <w:t>, связанную с кредитной историей и ограничениями на выдачу кредитов («Управление кредитной историей»);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✔️подайте заявление на установку ограничения (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>);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✔️подтвердите свою личность и согласие с условиями.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Важно помнить: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✔️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 xml:space="preserve"> действует до </w:t>
      </w:r>
      <w:r>
        <w:rPr>
          <w:rFonts w:ascii="Times New Roman" w:hAnsi="Times New Roman"/>
          <w:sz w:val="28"/>
        </w:rPr>
        <w:t>тех пор, пока вы не решите его снять;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✔️можно отменить </w:t>
      </w:r>
      <w:proofErr w:type="spellStart"/>
      <w:r>
        <w:rPr>
          <w:rFonts w:ascii="Times New Roman" w:hAnsi="Times New Roman"/>
          <w:sz w:val="28"/>
        </w:rPr>
        <w:t>самозапрет</w:t>
      </w:r>
      <w:proofErr w:type="spellEnd"/>
      <w:r>
        <w:rPr>
          <w:rFonts w:ascii="Times New Roman" w:hAnsi="Times New Roman"/>
          <w:sz w:val="28"/>
        </w:rPr>
        <w:t xml:space="preserve"> через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>», если захотите получить кредит.</w:t>
      </w:r>
    </w:p>
    <w:p w:rsidR="00C61650" w:rsidRDefault="00E6496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Никому не сообщайте свои пароли от «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:rsidR="00C61650" w:rsidRDefault="00C6165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C61650" w:rsidRDefault="00C61650">
      <w:pPr>
        <w:spacing w:after="0" w:line="240" w:lineRule="auto"/>
        <w:ind w:firstLine="850"/>
        <w:jc w:val="both"/>
        <w:rPr>
          <w:sz w:val="28"/>
        </w:rPr>
      </w:pPr>
    </w:p>
    <w:sectPr w:rsidR="00C61650" w:rsidSect="00C616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1650"/>
    <w:rsid w:val="00C61650"/>
    <w:rsid w:val="00E6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61650"/>
  </w:style>
  <w:style w:type="paragraph" w:styleId="10">
    <w:name w:val="heading 1"/>
    <w:basedOn w:val="a"/>
    <w:next w:val="a"/>
    <w:link w:val="11"/>
    <w:uiPriority w:val="9"/>
    <w:qFormat/>
    <w:rsid w:val="00C61650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C61650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C61650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C61650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C61650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C61650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C61650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C61650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C61650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1650"/>
  </w:style>
  <w:style w:type="paragraph" w:styleId="21">
    <w:name w:val="toc 2"/>
    <w:next w:val="a"/>
    <w:link w:val="22"/>
    <w:uiPriority w:val="39"/>
    <w:rsid w:val="00C616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16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616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165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61650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C6165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6165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165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1650"/>
    <w:rPr>
      <w:rFonts w:ascii="XO Thames" w:hAnsi="XO Thames"/>
      <w:sz w:val="28"/>
    </w:rPr>
  </w:style>
  <w:style w:type="paragraph" w:customStyle="1" w:styleId="Endnote">
    <w:name w:val="Endnote"/>
    <w:link w:val="Endnote0"/>
    <w:rsid w:val="00C6165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61650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61650"/>
    <w:rPr>
      <w:color w:val="2F5496" w:themeColor="accent1" w:themeShade="BF"/>
      <w:sz w:val="28"/>
    </w:rPr>
  </w:style>
  <w:style w:type="paragraph" w:styleId="a3">
    <w:name w:val="List Paragraph"/>
    <w:basedOn w:val="a"/>
    <w:link w:val="a4"/>
    <w:rsid w:val="00C6165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61650"/>
  </w:style>
  <w:style w:type="paragraph" w:styleId="23">
    <w:name w:val="Quote"/>
    <w:basedOn w:val="a"/>
    <w:next w:val="a"/>
    <w:link w:val="24"/>
    <w:rsid w:val="00C61650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C61650"/>
    <w:rPr>
      <w:i/>
      <w:color w:val="404040" w:themeColor="text1" w:themeTint="BF"/>
    </w:rPr>
  </w:style>
  <w:style w:type="character" w:customStyle="1" w:styleId="90">
    <w:name w:val="Заголовок 9 Знак"/>
    <w:basedOn w:val="1"/>
    <w:link w:val="9"/>
    <w:rsid w:val="00C61650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C616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165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61650"/>
    <w:rPr>
      <w:color w:val="2F5496" w:themeColor="accent1" w:themeShade="BF"/>
    </w:rPr>
  </w:style>
  <w:style w:type="paragraph" w:customStyle="1" w:styleId="12">
    <w:name w:val="Сильная ссылка1"/>
    <w:basedOn w:val="13"/>
    <w:link w:val="a5"/>
    <w:rsid w:val="00C61650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2"/>
    <w:rsid w:val="00C61650"/>
    <w:rPr>
      <w:b/>
      <w:smallCaps/>
      <w:color w:val="2F5496" w:themeColor="accent1" w:themeShade="BF"/>
      <w:spacing w:val="5"/>
    </w:rPr>
  </w:style>
  <w:style w:type="character" w:customStyle="1" w:styleId="11">
    <w:name w:val="Заголовок 1 Знак"/>
    <w:basedOn w:val="1"/>
    <w:link w:val="10"/>
    <w:rsid w:val="00C6165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sid w:val="00C61650"/>
    <w:rPr>
      <w:color w:val="0000FF"/>
      <w:u w:val="single"/>
    </w:rPr>
  </w:style>
  <w:style w:type="character" w:styleId="a6">
    <w:name w:val="Hyperlink"/>
    <w:link w:val="14"/>
    <w:rsid w:val="00C61650"/>
    <w:rPr>
      <w:color w:val="0000FF"/>
      <w:u w:val="single"/>
    </w:rPr>
  </w:style>
  <w:style w:type="paragraph" w:customStyle="1" w:styleId="Footnote">
    <w:name w:val="Footnote"/>
    <w:link w:val="Footnote0"/>
    <w:rsid w:val="00C6165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1650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61650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C6165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61650"/>
    <w:rPr>
      <w:rFonts w:ascii="XO Thames" w:hAnsi="XO Thames"/>
      <w:b/>
      <w:sz w:val="28"/>
    </w:rPr>
  </w:style>
  <w:style w:type="paragraph" w:styleId="a7">
    <w:name w:val="Intense Quote"/>
    <w:basedOn w:val="a"/>
    <w:next w:val="a"/>
    <w:link w:val="a8"/>
    <w:rsid w:val="00C61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C61650"/>
    <w:rPr>
      <w:i/>
      <w:color w:val="2F5496" w:themeColor="accent1" w:themeShade="BF"/>
    </w:rPr>
  </w:style>
  <w:style w:type="paragraph" w:customStyle="1" w:styleId="HeaderandFooter">
    <w:name w:val="Header and Footer"/>
    <w:link w:val="HeaderandFooter0"/>
    <w:rsid w:val="00C616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61650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9"/>
    <w:rsid w:val="00C61650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C61650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C6165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61650"/>
    <w:rPr>
      <w:rFonts w:ascii="XO Thames" w:hAnsi="XO Thames"/>
      <w:sz w:val="28"/>
    </w:rPr>
  </w:style>
  <w:style w:type="paragraph" w:customStyle="1" w:styleId="13">
    <w:name w:val="Основной шрифт абзаца1"/>
    <w:link w:val="81"/>
    <w:rsid w:val="00C61650"/>
  </w:style>
  <w:style w:type="paragraph" w:styleId="81">
    <w:name w:val="toc 8"/>
    <w:next w:val="a"/>
    <w:link w:val="82"/>
    <w:uiPriority w:val="39"/>
    <w:rsid w:val="00C6165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6165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616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1650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C61650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C61650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C61650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C6165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C61650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C61650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C61650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2025-12-26T09:14:00Z</dcterms:created>
  <dcterms:modified xsi:type="dcterms:W3CDTF">2025-12-26T09:14:00Z</dcterms:modified>
</cp:coreProperties>
</file>