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602F" w:rsidRDefault="001B602F" w:rsidP="001B602F">
      <w:pPr>
        <w:spacing w:after="0"/>
        <w:ind w:firstLine="709"/>
        <w:jc w:val="both"/>
      </w:pPr>
      <w:r>
        <w:t>Порядок и сроки обжалования постановлений о привлечении к административной ответственности в судебном порядке</w:t>
      </w:r>
    </w:p>
    <w:p w:rsidR="001B602F" w:rsidRDefault="001B602F" w:rsidP="001B602F">
      <w:pPr>
        <w:spacing w:after="0"/>
        <w:ind w:firstLine="709"/>
        <w:jc w:val="both"/>
      </w:pPr>
      <w:r>
        <w:t xml:space="preserve"> </w:t>
      </w:r>
    </w:p>
    <w:p w:rsidR="001B602F" w:rsidRDefault="001B602F" w:rsidP="001B602F">
      <w:pPr>
        <w:spacing w:after="0"/>
        <w:ind w:firstLine="709"/>
        <w:jc w:val="both"/>
      </w:pPr>
      <w:r>
        <w:t>Порядок и сроки обжалования постановлений о привлечении к административной ответственности регулируются главой 30 Кодекса Российской Федерации об административных правонарушениях (далее –</w:t>
      </w:r>
    </w:p>
    <w:p w:rsidR="001B602F" w:rsidRDefault="001B602F" w:rsidP="001B602F">
      <w:pPr>
        <w:spacing w:after="0"/>
        <w:ind w:firstLine="709"/>
        <w:jc w:val="both"/>
      </w:pPr>
      <w:r>
        <w:t>КоАП РФ, Кодекс, Закон), которая носит название «Пересмотр постановлений и решений по делам об административных правонарушениях». Разъяснения, относительно такого порядка и сроках, содержатся в постановлении Пленума Верховного Суда Российской Федерации от 24.03.2005 № 5 «О некоторых вопросах, возникающих у судов при применении Кодекса Российской Федерации об административных правонарушениях».</w:t>
      </w:r>
    </w:p>
    <w:p w:rsidR="001B602F" w:rsidRDefault="001B602F" w:rsidP="001B602F">
      <w:pPr>
        <w:spacing w:after="0"/>
        <w:ind w:firstLine="709"/>
        <w:jc w:val="both"/>
      </w:pPr>
    </w:p>
    <w:p w:rsidR="001B602F" w:rsidRDefault="001B602F" w:rsidP="001B602F">
      <w:pPr>
        <w:spacing w:after="0"/>
        <w:ind w:firstLine="709"/>
        <w:jc w:val="both"/>
      </w:pPr>
      <w:r>
        <w:t xml:space="preserve"> Кто вправе обжаловать постановление о привлечении к административной ответственности в судебном порядке?</w:t>
      </w:r>
    </w:p>
    <w:p w:rsidR="001B602F" w:rsidRDefault="001B602F" w:rsidP="001B602F">
      <w:pPr>
        <w:spacing w:after="0"/>
        <w:ind w:firstLine="709"/>
        <w:jc w:val="both"/>
      </w:pPr>
    </w:p>
    <w:p w:rsidR="001B602F" w:rsidRDefault="001B602F" w:rsidP="001B602F">
      <w:pPr>
        <w:spacing w:after="0"/>
        <w:ind w:firstLine="709"/>
        <w:jc w:val="both"/>
      </w:pPr>
      <w:r>
        <w:t xml:space="preserve"> Постановление по делу об административном правонарушении может быть обжаловано следующими лицами (ст.ст.25.1-25.5.1, 25.11, 30.1 КоАП РФ):</w:t>
      </w:r>
    </w:p>
    <w:p w:rsidR="001B602F" w:rsidRDefault="001B602F" w:rsidP="001B602F">
      <w:pPr>
        <w:spacing w:after="0"/>
        <w:ind w:firstLine="709"/>
        <w:jc w:val="both"/>
      </w:pPr>
      <w:r>
        <w:t>- в отношении которых ведется производство по делу об административном правонарушении;</w:t>
      </w:r>
    </w:p>
    <w:p w:rsidR="001B602F" w:rsidRDefault="001B602F" w:rsidP="001B602F">
      <w:pPr>
        <w:spacing w:after="0"/>
        <w:ind w:firstLine="709"/>
        <w:jc w:val="both"/>
      </w:pPr>
    </w:p>
    <w:p w:rsidR="001B602F" w:rsidRDefault="001B602F" w:rsidP="001B602F">
      <w:pPr>
        <w:spacing w:after="0"/>
        <w:ind w:firstLine="709"/>
        <w:jc w:val="both"/>
      </w:pPr>
      <w:r>
        <w:t>- потерпевшие;</w:t>
      </w:r>
    </w:p>
    <w:p w:rsidR="001B602F" w:rsidRDefault="001B602F" w:rsidP="001B602F">
      <w:pPr>
        <w:spacing w:after="0"/>
        <w:ind w:firstLine="709"/>
        <w:jc w:val="both"/>
      </w:pPr>
    </w:p>
    <w:p w:rsidR="001B602F" w:rsidRDefault="001B602F" w:rsidP="001B602F">
      <w:pPr>
        <w:spacing w:after="0"/>
        <w:ind w:firstLine="709"/>
        <w:jc w:val="both"/>
      </w:pPr>
      <w:r>
        <w:t>- законные представители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либо по своему физическому или психическому состоянию лишенных возможности самостоятельно реализовать свои права (Законными представителями физического лица являются его родители, усыновители, опекуны или попечители);</w:t>
      </w:r>
    </w:p>
    <w:p w:rsidR="001B602F" w:rsidRDefault="001B602F" w:rsidP="001B602F">
      <w:pPr>
        <w:spacing w:after="0"/>
        <w:ind w:firstLine="709"/>
        <w:jc w:val="both"/>
      </w:pPr>
    </w:p>
    <w:p w:rsidR="001B602F" w:rsidRDefault="001B602F" w:rsidP="001B602F">
      <w:pPr>
        <w:spacing w:after="0"/>
        <w:ind w:firstLine="709"/>
        <w:jc w:val="both"/>
      </w:pPr>
      <w:r>
        <w:t>- законные представители юридического лица, в случаях, когда в отношении него ведется производство по делу об административном правонарушении, либо юридического лица, являющегося потерпевшим. Законными представителями юридического лица являются его руководитель, а также иное лицо, наделенное в силу закона или доверенности такими полномочиями;</w:t>
      </w:r>
    </w:p>
    <w:p w:rsidR="001B602F" w:rsidRDefault="001B602F" w:rsidP="001B602F">
      <w:pPr>
        <w:spacing w:after="0"/>
        <w:ind w:firstLine="709"/>
        <w:jc w:val="both"/>
      </w:pPr>
    </w:p>
    <w:p w:rsidR="001B602F" w:rsidRDefault="001B602F" w:rsidP="001B602F">
      <w:pPr>
        <w:spacing w:after="0"/>
        <w:ind w:firstLine="709"/>
        <w:jc w:val="both"/>
      </w:pPr>
      <w:r>
        <w:t>- защитник и представитель;</w:t>
      </w:r>
    </w:p>
    <w:p w:rsidR="001B602F" w:rsidRDefault="001B602F" w:rsidP="001B602F">
      <w:pPr>
        <w:spacing w:after="0"/>
        <w:ind w:firstLine="709"/>
        <w:jc w:val="both"/>
      </w:pPr>
    </w:p>
    <w:p w:rsidR="001B602F" w:rsidRDefault="001B602F" w:rsidP="001B602F">
      <w:pPr>
        <w:spacing w:after="0"/>
        <w:ind w:firstLine="709"/>
        <w:jc w:val="both"/>
      </w:pPr>
      <w:r>
        <w:t>- Уполномоченный при Президенте Российской Федерации по защите прав предпринимателей, уполномоченный по защите прав предпринимателей в субъекте Российской Федерации;</w:t>
      </w:r>
    </w:p>
    <w:p w:rsidR="001B602F" w:rsidRDefault="001B602F" w:rsidP="001B602F">
      <w:pPr>
        <w:spacing w:after="0"/>
        <w:ind w:firstLine="709"/>
        <w:jc w:val="both"/>
      </w:pPr>
    </w:p>
    <w:p w:rsidR="001B602F" w:rsidRDefault="001B602F" w:rsidP="001B602F">
      <w:pPr>
        <w:spacing w:after="0"/>
        <w:ind w:firstLine="709"/>
        <w:jc w:val="both"/>
      </w:pPr>
      <w:r>
        <w:t>- прокурор, наделенный правом приносить протест на постановление по делу об административном правонарушении независимо от участия в деле.</w:t>
      </w:r>
    </w:p>
    <w:p w:rsidR="001B602F" w:rsidRDefault="001B602F" w:rsidP="001B602F">
      <w:pPr>
        <w:spacing w:after="0"/>
        <w:ind w:firstLine="709"/>
        <w:jc w:val="both"/>
      </w:pPr>
    </w:p>
    <w:p w:rsidR="001B602F" w:rsidRDefault="001B602F" w:rsidP="001B602F">
      <w:pPr>
        <w:spacing w:after="0"/>
        <w:ind w:firstLine="709"/>
        <w:jc w:val="both"/>
      </w:pPr>
      <w:r>
        <w:t xml:space="preserve"> Срок вступления постановления по делу об административном правонарушении в законную силу</w:t>
      </w:r>
    </w:p>
    <w:p w:rsidR="001B602F" w:rsidRDefault="001B602F" w:rsidP="001B602F">
      <w:pPr>
        <w:spacing w:after="0"/>
        <w:ind w:firstLine="709"/>
        <w:jc w:val="both"/>
      </w:pPr>
    </w:p>
    <w:p w:rsidR="001B602F" w:rsidRDefault="001B602F" w:rsidP="001B602F">
      <w:pPr>
        <w:spacing w:after="0"/>
        <w:ind w:firstLine="709"/>
        <w:jc w:val="both"/>
      </w:pPr>
      <w:r>
        <w:t>По общему правилу, постановление по делу об административном правонарушении вступает в законную силу по истечении десяти суток со дня вручения или получения копии постановления, если оно не было обжаловано либо опротестовано.</w:t>
      </w:r>
    </w:p>
    <w:p w:rsidR="001B602F" w:rsidRDefault="001B602F" w:rsidP="001B602F">
      <w:pPr>
        <w:spacing w:after="0"/>
        <w:ind w:firstLine="709"/>
        <w:jc w:val="both"/>
      </w:pPr>
    </w:p>
    <w:p w:rsidR="001B602F" w:rsidRDefault="001B602F" w:rsidP="001B602F">
      <w:pPr>
        <w:spacing w:after="0"/>
        <w:ind w:firstLine="709"/>
        <w:jc w:val="both"/>
      </w:pPr>
      <w:r>
        <w:t xml:space="preserve">Исключением являются дела по административных правонарушениях в сфере </w:t>
      </w:r>
      <w:proofErr w:type="gramStart"/>
      <w:r>
        <w:t>выборов(</w:t>
      </w:r>
      <w:proofErr w:type="gramEnd"/>
      <w:r>
        <w:t>ст.ст.5.1-5.25, 5.45 - 5.52, 5.56, 5.58, 5.69 КоАП РФ), где постановление вступает в законную силу по истечении пяти суток со дня вручения или получения копии постановления, если оно не было обжаловано либо опротестовано.</w:t>
      </w:r>
    </w:p>
    <w:p w:rsidR="001B602F" w:rsidRDefault="001B602F" w:rsidP="001B602F">
      <w:pPr>
        <w:spacing w:after="0"/>
        <w:ind w:firstLine="709"/>
        <w:jc w:val="both"/>
      </w:pPr>
    </w:p>
    <w:p w:rsidR="001B602F" w:rsidRDefault="001B602F" w:rsidP="001B602F">
      <w:pPr>
        <w:spacing w:after="0"/>
        <w:ind w:firstLine="709"/>
        <w:jc w:val="both"/>
      </w:pPr>
      <w:r>
        <w:t>При этом копия постановления по делу должна быть вручена под расписку физическому лицу или законному представителю физического лица либо законному представителю юридического лица, в отношении которых оно вынесено, либо выслана указанным лицам в течение трех дней со дня вынесения указанного постановления (ч. 2 ст. 29.11 КоАП РФ).</w:t>
      </w:r>
    </w:p>
    <w:p w:rsidR="001B602F" w:rsidRDefault="001B602F" w:rsidP="001B602F">
      <w:pPr>
        <w:spacing w:after="0"/>
        <w:ind w:firstLine="709"/>
        <w:jc w:val="both"/>
      </w:pPr>
    </w:p>
    <w:p w:rsidR="001B602F" w:rsidRDefault="001B602F" w:rsidP="001B602F">
      <w:pPr>
        <w:spacing w:after="0"/>
        <w:ind w:firstLine="709"/>
        <w:jc w:val="both"/>
      </w:pPr>
      <w:r>
        <w:t>В случае, если копия постановления, направленная по месту жительства или месту нахождения лица, привлекаемого к административной ответственности, была возвращена судье с отметкой на почтовом извещении (отправлении) об отсутствии этого лица по указанному адресу либо о его уклонении от получения почтового отправления, а также по истечении срока хранения, то постановление вступает в законную силу по истечении десяти суток, а постановления по делам об административных правонарушениях, предусмотренных ст. ст. 5.1 - 5.25, 5.45 - 5.52, 5.56, 5.58 КоАП РФ, - по истечении пяти дней после даты поступления (возвращения) в суд копии данного постановления (ст. 30.3, 31.1 КоАП РФ</w:t>
      </w:r>
      <w:r w:rsidR="006B75DC">
        <w:t>)</w:t>
      </w:r>
      <w:r>
        <w:t>.</w:t>
      </w:r>
    </w:p>
    <w:p w:rsidR="001B602F" w:rsidRDefault="001B602F" w:rsidP="001B602F">
      <w:pPr>
        <w:spacing w:after="0"/>
        <w:ind w:firstLine="709"/>
        <w:jc w:val="both"/>
      </w:pPr>
    </w:p>
    <w:p w:rsidR="001B602F" w:rsidRDefault="001B602F" w:rsidP="001B602F">
      <w:pPr>
        <w:spacing w:after="0"/>
        <w:ind w:firstLine="709"/>
        <w:jc w:val="both"/>
      </w:pPr>
      <w:r>
        <w:t>Судебные расходы</w:t>
      </w:r>
    </w:p>
    <w:p w:rsidR="001B602F" w:rsidRDefault="001B602F" w:rsidP="001B602F">
      <w:pPr>
        <w:spacing w:after="0"/>
        <w:ind w:firstLine="709"/>
        <w:jc w:val="both"/>
      </w:pPr>
    </w:p>
    <w:p w:rsidR="001B602F" w:rsidRDefault="001B602F" w:rsidP="001B602F">
      <w:pPr>
        <w:spacing w:after="0"/>
        <w:ind w:firstLine="709"/>
        <w:jc w:val="both"/>
      </w:pPr>
      <w:r>
        <w:t xml:space="preserve"> Жалоба на постановление по делу об административном правонарушении государственной пошлиной не облагается (ч.5 ст. 30.2 КоАП РФ).</w:t>
      </w:r>
    </w:p>
    <w:p w:rsidR="001B602F" w:rsidRDefault="001B602F" w:rsidP="001B602F">
      <w:pPr>
        <w:spacing w:after="0"/>
        <w:ind w:firstLine="709"/>
        <w:jc w:val="both"/>
      </w:pPr>
      <w:r>
        <w:t>Срок обжалования постановления по делу об административном правонарушении</w:t>
      </w:r>
    </w:p>
    <w:p w:rsidR="001B602F" w:rsidRDefault="001B602F" w:rsidP="001B602F">
      <w:pPr>
        <w:spacing w:after="0"/>
        <w:ind w:firstLine="709"/>
        <w:jc w:val="both"/>
      </w:pPr>
    </w:p>
    <w:p w:rsidR="001B602F" w:rsidRDefault="001B602F" w:rsidP="001B602F">
      <w:pPr>
        <w:spacing w:after="0"/>
        <w:ind w:firstLine="709"/>
        <w:jc w:val="both"/>
      </w:pPr>
      <w:r>
        <w:t xml:space="preserve"> </w:t>
      </w:r>
    </w:p>
    <w:p w:rsidR="001B602F" w:rsidRDefault="001B602F" w:rsidP="001B602F">
      <w:pPr>
        <w:spacing w:after="0"/>
        <w:ind w:firstLine="709"/>
        <w:jc w:val="both"/>
      </w:pPr>
    </w:p>
    <w:p w:rsidR="001B602F" w:rsidRDefault="001B602F" w:rsidP="001B602F">
      <w:pPr>
        <w:spacing w:after="0"/>
        <w:ind w:firstLine="709"/>
        <w:jc w:val="both"/>
      </w:pPr>
      <w:r>
        <w:lastRenderedPageBreak/>
        <w:t>Жалоба на постановление по делу об административном правонарушении может быть подана в течение десяти суток, а на постановления по делам об административных правонарушениях в сфере выборов (ст. ст. 5.1 - 5.25, 5.45 - 5.52, 5.56, 5.58, 5.69 КоАП РФ) - в течение пяти суток, со дня вручения или получения копии постановления.</w:t>
      </w:r>
    </w:p>
    <w:p w:rsidR="001B602F" w:rsidRDefault="001B602F" w:rsidP="001B602F">
      <w:pPr>
        <w:spacing w:after="0"/>
        <w:ind w:firstLine="709"/>
        <w:jc w:val="both"/>
      </w:pPr>
    </w:p>
    <w:p w:rsidR="001B602F" w:rsidRDefault="001B602F" w:rsidP="001B602F">
      <w:pPr>
        <w:spacing w:after="0"/>
        <w:ind w:firstLine="709"/>
        <w:jc w:val="both"/>
      </w:pPr>
      <w:r>
        <w:t>В случае пропуска, указанный срок по ходатайству лица, подающего жалобу при наличии уважительных причин, может быть восстановлен судьей или должностным лицом, правомочными рассматривать жалобу.</w:t>
      </w:r>
    </w:p>
    <w:p w:rsidR="001B602F" w:rsidRDefault="001B602F" w:rsidP="001B602F">
      <w:pPr>
        <w:spacing w:after="0"/>
        <w:ind w:firstLine="709"/>
        <w:jc w:val="both"/>
      </w:pPr>
    </w:p>
    <w:p w:rsidR="001B602F" w:rsidRDefault="001B602F" w:rsidP="001B602F">
      <w:pPr>
        <w:spacing w:after="0"/>
        <w:ind w:firstLine="709"/>
        <w:jc w:val="both"/>
      </w:pPr>
      <w:r>
        <w:t>Уважительными причинами являются обстоятельства, не зависящие от воли лица, имеющего право обжалования, которые объективно препятствовали своевременной подаче жалобы или исключали ее.</w:t>
      </w:r>
    </w:p>
    <w:p w:rsidR="001B602F" w:rsidRDefault="001B602F" w:rsidP="001B602F">
      <w:pPr>
        <w:spacing w:after="0"/>
        <w:ind w:firstLine="709"/>
        <w:jc w:val="both"/>
      </w:pPr>
    </w:p>
    <w:p w:rsidR="001B602F" w:rsidRDefault="001B602F" w:rsidP="001B602F">
      <w:pPr>
        <w:spacing w:after="0"/>
        <w:ind w:firstLine="709"/>
        <w:jc w:val="both"/>
      </w:pPr>
      <w:r>
        <w:t>Об отклонении ходатайства о восстановлении срока обжалования постановления по делу об административном правонарушении выносится определение.</w:t>
      </w:r>
    </w:p>
    <w:p w:rsidR="001B602F" w:rsidRDefault="001B602F" w:rsidP="001B602F">
      <w:pPr>
        <w:spacing w:after="0"/>
        <w:ind w:firstLine="709"/>
        <w:jc w:val="both"/>
      </w:pPr>
    </w:p>
    <w:p w:rsidR="001B602F" w:rsidRDefault="001B602F" w:rsidP="001B602F">
      <w:pPr>
        <w:spacing w:after="0"/>
        <w:ind w:firstLine="709"/>
        <w:jc w:val="both"/>
      </w:pPr>
      <w:r>
        <w:t>Несмотря на то, что Кодекс не предусматривает возможности оспаривания определения об отклонении ходатайства в восстановлении названного срока, это определение, исходя из общих принципов осуществления правосудия, также может быть обжаловано, поскольку оно исключает возможность дальнейшего движения дела об административном правонарушении.</w:t>
      </w:r>
    </w:p>
    <w:p w:rsidR="001B602F" w:rsidRDefault="001B602F" w:rsidP="001B602F">
      <w:pPr>
        <w:spacing w:after="0"/>
        <w:ind w:firstLine="709"/>
        <w:jc w:val="both"/>
      </w:pPr>
    </w:p>
    <w:p w:rsidR="001B602F" w:rsidRDefault="001B602F" w:rsidP="001B602F">
      <w:pPr>
        <w:spacing w:after="0"/>
        <w:ind w:firstLine="709"/>
        <w:jc w:val="both"/>
      </w:pPr>
      <w:r>
        <w:t>Обжалование не вступивших в законную силу постановлений о привлечении к административной ответственности в судебном порядке</w:t>
      </w:r>
    </w:p>
    <w:p w:rsidR="001B602F" w:rsidRDefault="001B602F" w:rsidP="001B602F">
      <w:pPr>
        <w:spacing w:after="0"/>
        <w:ind w:firstLine="709"/>
        <w:jc w:val="both"/>
      </w:pPr>
    </w:p>
    <w:p w:rsidR="001B602F" w:rsidRDefault="001B602F" w:rsidP="001B602F">
      <w:pPr>
        <w:spacing w:after="0"/>
        <w:ind w:firstLine="709"/>
        <w:jc w:val="both"/>
      </w:pPr>
      <w:r>
        <w:t>Жалоба на постановление по делу об административном правонарушении до истечения срока на его обжалование (до его вступления в законную силу) согласно ст. 30.1 КоАП РФ подается:</w:t>
      </w:r>
    </w:p>
    <w:p w:rsidR="001B602F" w:rsidRDefault="001B602F" w:rsidP="001B602F">
      <w:pPr>
        <w:spacing w:after="0"/>
        <w:ind w:firstLine="709"/>
        <w:jc w:val="both"/>
      </w:pPr>
    </w:p>
    <w:p w:rsidR="001B602F" w:rsidRDefault="001B602F" w:rsidP="001B602F">
      <w:pPr>
        <w:spacing w:after="0"/>
        <w:ind w:firstLine="709"/>
        <w:jc w:val="both"/>
      </w:pPr>
      <w:r>
        <w:t>1) в вышестоящий суд, если вынесено судьей;</w:t>
      </w:r>
    </w:p>
    <w:p w:rsidR="001B602F" w:rsidRDefault="001B602F" w:rsidP="001B602F">
      <w:pPr>
        <w:spacing w:after="0"/>
        <w:ind w:firstLine="709"/>
        <w:jc w:val="both"/>
      </w:pPr>
    </w:p>
    <w:p w:rsidR="001B602F" w:rsidRDefault="001B602F" w:rsidP="001B602F">
      <w:pPr>
        <w:spacing w:after="0"/>
        <w:ind w:firstLine="709"/>
        <w:jc w:val="both"/>
      </w:pPr>
      <w:r>
        <w:t>2) вынесенное коллегиальным органом, например, Комиссией по делам несовершеннолетних при администрации района, - в районный суд по месту нахождения коллегиального органа;</w:t>
      </w:r>
    </w:p>
    <w:p w:rsidR="001B602F" w:rsidRDefault="001B602F" w:rsidP="001B602F">
      <w:pPr>
        <w:spacing w:after="0"/>
        <w:ind w:firstLine="709"/>
        <w:jc w:val="both"/>
      </w:pPr>
    </w:p>
    <w:p w:rsidR="001B602F" w:rsidRDefault="001B602F" w:rsidP="001B602F">
      <w:pPr>
        <w:spacing w:after="0"/>
        <w:ind w:firstLine="709"/>
        <w:jc w:val="both"/>
      </w:pPr>
      <w:r>
        <w:t>3) в вышестоящий орган, вышестоящему должностному лицу либо в районный суд по месту рассмотрения дела, если вынесено должностным лицом;</w:t>
      </w:r>
    </w:p>
    <w:p w:rsidR="001B602F" w:rsidRDefault="001B602F" w:rsidP="001B602F">
      <w:pPr>
        <w:spacing w:after="0"/>
        <w:ind w:firstLine="709"/>
        <w:jc w:val="both"/>
      </w:pPr>
    </w:p>
    <w:p w:rsidR="001B602F" w:rsidRDefault="001B602F" w:rsidP="001B602F">
      <w:pPr>
        <w:spacing w:after="0"/>
        <w:ind w:firstLine="709"/>
        <w:jc w:val="both"/>
      </w:pPr>
      <w:r>
        <w:t xml:space="preserve">4) вынесенное руководителями и их заместителями органов исполнительной власти городов федерального значения Москвы и Санкт-Петербурга или руководители соответствующих органов исполнительной </w:t>
      </w:r>
      <w:r>
        <w:lastRenderedPageBreak/>
        <w:t>власти субъектов Российской Федерации, их заместителями, руководителями структурных подразделений соответствующих органов исполнительной власти субъектов Российской Федерации, их заместителями - в вышестоящий орган, вышестоящему должностному лицу, в уполномоченный соответствующим нормативным правовым актом Президента Российской Федерации, Правительства Российской Федерации или соглашением о передаче осуществления части полномочий федеральный орган исполнительной власти либо в районный суд по месту рассмотрения дела;</w:t>
      </w:r>
    </w:p>
    <w:p w:rsidR="001B602F" w:rsidRDefault="001B602F" w:rsidP="001B602F">
      <w:pPr>
        <w:spacing w:after="0"/>
        <w:ind w:firstLine="709"/>
        <w:jc w:val="both"/>
      </w:pPr>
    </w:p>
    <w:p w:rsidR="001B602F" w:rsidRDefault="001B602F" w:rsidP="001B602F">
      <w:pPr>
        <w:spacing w:after="0"/>
        <w:ind w:firstLine="709"/>
        <w:jc w:val="both"/>
      </w:pPr>
      <w:r>
        <w:t>5) вынесенное иным органом, созданным в соответствии с законом субъекта Российской Федерации, - в районный суд по месту рассмотрения дела.</w:t>
      </w:r>
    </w:p>
    <w:p w:rsidR="001B602F" w:rsidRDefault="001B602F" w:rsidP="001B602F">
      <w:pPr>
        <w:spacing w:after="0"/>
        <w:ind w:firstLine="709"/>
        <w:jc w:val="both"/>
      </w:pPr>
    </w:p>
    <w:p w:rsidR="001B602F" w:rsidRDefault="001B602F" w:rsidP="001B602F">
      <w:pPr>
        <w:spacing w:after="0"/>
        <w:ind w:firstLine="709"/>
        <w:jc w:val="both"/>
      </w:pPr>
      <w:r>
        <w:t>6) постановление по делу об административном правонарушении, связанном 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законодательством.</w:t>
      </w:r>
    </w:p>
    <w:p w:rsidR="001B602F" w:rsidRDefault="001B602F" w:rsidP="001B602F">
      <w:pPr>
        <w:spacing w:after="0"/>
        <w:ind w:firstLine="709"/>
        <w:jc w:val="both"/>
      </w:pPr>
    </w:p>
    <w:p w:rsidR="001B602F" w:rsidRDefault="001B602F" w:rsidP="001B602F">
      <w:pPr>
        <w:spacing w:after="0"/>
        <w:ind w:firstLine="709"/>
        <w:jc w:val="both"/>
      </w:pPr>
      <w:r>
        <w:t>Срок обжалования вступивших в законную силу постановлений по делам об административных правонарушениях в судебном порядке</w:t>
      </w:r>
    </w:p>
    <w:p w:rsidR="001B602F" w:rsidRDefault="001B602F" w:rsidP="001B602F">
      <w:pPr>
        <w:spacing w:after="0"/>
        <w:ind w:firstLine="709"/>
        <w:jc w:val="both"/>
      </w:pPr>
    </w:p>
    <w:p w:rsidR="001B602F" w:rsidRDefault="001B602F" w:rsidP="001B602F">
      <w:pPr>
        <w:spacing w:after="0"/>
        <w:ind w:firstLine="709"/>
        <w:jc w:val="both"/>
      </w:pPr>
      <w:r>
        <w:t>Процедура, порядок и сроки опротестования вступивших в законную силу постановлений по делам об административных нарушениях регламентированы гл. 30 Кодекса (ст. ст. 30.12 - 30.19 КоАП РФ).</w:t>
      </w:r>
    </w:p>
    <w:p w:rsidR="001B602F" w:rsidRDefault="001B602F" w:rsidP="001B602F">
      <w:pPr>
        <w:spacing w:after="0"/>
        <w:ind w:firstLine="709"/>
        <w:jc w:val="both"/>
      </w:pPr>
    </w:p>
    <w:p w:rsidR="001B602F" w:rsidRDefault="001B602F" w:rsidP="001B602F">
      <w:pPr>
        <w:spacing w:after="0"/>
        <w:ind w:firstLine="709"/>
        <w:jc w:val="both"/>
      </w:pPr>
      <w:r>
        <w:t>Указания на срок, в течение которого возможно обжалование вступивших в законную силу постановлений по делам об административных правонарушениях Кодекс не содержит, вместе с тем, законодательством предусмотрено обстоятельство, исключающее возможность такого обжалования.</w:t>
      </w:r>
    </w:p>
    <w:p w:rsidR="001B602F" w:rsidRDefault="001B602F" w:rsidP="001B602F">
      <w:pPr>
        <w:spacing w:after="0"/>
        <w:ind w:firstLine="709"/>
        <w:jc w:val="both"/>
      </w:pPr>
    </w:p>
    <w:p w:rsidR="001B602F" w:rsidRDefault="001B602F" w:rsidP="001B602F">
      <w:pPr>
        <w:spacing w:after="0"/>
        <w:ind w:firstLine="709"/>
        <w:jc w:val="both"/>
      </w:pPr>
      <w:r>
        <w:t>Так, вступившие в законную силу постановления несудебных органов и должностных лиц по делу об административном правонарушении, если ранее они не были обжалованы в судебном порядке, не могут быть обжалованы в вышестоящий суд.</w:t>
      </w:r>
    </w:p>
    <w:p w:rsidR="001B602F" w:rsidRDefault="001B602F" w:rsidP="001B602F">
      <w:pPr>
        <w:spacing w:after="0"/>
        <w:ind w:firstLine="709"/>
        <w:jc w:val="both"/>
      </w:pPr>
    </w:p>
    <w:p w:rsidR="001B602F" w:rsidRDefault="001B602F" w:rsidP="001B602F">
      <w:pPr>
        <w:spacing w:after="0"/>
        <w:ind w:firstLine="709"/>
        <w:jc w:val="both"/>
      </w:pPr>
      <w:r>
        <w:t>Законом не предусмотрена возможность возобновления производства по делу об административном правонарушении при истечении срока давности привлечения к административной ответственности.</w:t>
      </w:r>
    </w:p>
    <w:p w:rsidR="001B602F" w:rsidRDefault="001B602F" w:rsidP="001B602F">
      <w:pPr>
        <w:spacing w:after="0"/>
        <w:ind w:firstLine="709"/>
        <w:jc w:val="both"/>
      </w:pPr>
    </w:p>
    <w:p w:rsidR="001B602F" w:rsidRDefault="001B602F" w:rsidP="001B602F">
      <w:pPr>
        <w:spacing w:after="0"/>
        <w:ind w:firstLine="709"/>
        <w:jc w:val="both"/>
      </w:pPr>
      <w:r>
        <w:t xml:space="preserve">Решение по результатам рассмотрения жалобы на постановление о прекращении производства по делу об административном правонарушении в связи с истечением срока давности привлечения к административной </w:t>
      </w:r>
      <w:r>
        <w:lastRenderedPageBreak/>
        <w:t>ответственности может быть пересмотрено лишь в случае его обжалования лицом, в отношении которого составлялся протокол об административном правонарушении, настаивающим на своей невиновности в целях обеспечения судебной защиты прав и свобод этого лица (</w:t>
      </w:r>
      <w:proofErr w:type="spellStart"/>
      <w:r>
        <w:t>абз</w:t>
      </w:r>
      <w:proofErr w:type="spellEnd"/>
      <w:r>
        <w:t>. 2 п. 13.1 постановления Пленума Верховного Суда Российской Федерации от 24.03.2005 № 5 «О некоторых вопросах, возникающих у судов при применении Кодекса Российской Федерации об административных правонарушениях»).</w:t>
      </w:r>
    </w:p>
    <w:p w:rsidR="001B602F" w:rsidRDefault="001B602F" w:rsidP="001B602F">
      <w:pPr>
        <w:spacing w:after="0"/>
        <w:ind w:firstLine="709"/>
        <w:jc w:val="both"/>
      </w:pPr>
    </w:p>
    <w:p w:rsidR="001B602F" w:rsidRDefault="001B602F" w:rsidP="001B602F">
      <w:pPr>
        <w:spacing w:after="0"/>
        <w:ind w:firstLine="709"/>
        <w:jc w:val="both"/>
      </w:pPr>
      <w:r>
        <w:t>Также, возможность отмены вступившего в законную силу постановления или решения по делу об административном правонарушении, если при этом ухудшается положение лица, привлекаемого к административной ответственности, КоАП РФ не предусмотрена.</w:t>
      </w:r>
    </w:p>
    <w:p w:rsidR="001B602F" w:rsidRDefault="001B602F" w:rsidP="001B602F">
      <w:pPr>
        <w:spacing w:after="0"/>
        <w:ind w:firstLine="709"/>
        <w:jc w:val="both"/>
      </w:pPr>
    </w:p>
    <w:p w:rsidR="001B602F" w:rsidRDefault="001B602F" w:rsidP="001B602F">
      <w:pPr>
        <w:spacing w:after="0"/>
        <w:ind w:firstLine="709"/>
        <w:jc w:val="both"/>
      </w:pPr>
      <w:r>
        <w:t>Кодексом предусмотрен единственный случай вынесения решения об отмене вступивших в законную силу постановления (решения) по делу об административном правонарушении и о возвращении дела на новое рассмотрение - существенное нарушение процессуальных требований, предусмотренных данным Кодексом, если это не позволило всесторонне, полно и объективно рассмотреть дело (п. 3 ч. 2 ст. 30.17 КоАП РФ).</w:t>
      </w:r>
    </w:p>
    <w:p w:rsidR="001B602F" w:rsidRDefault="001B602F" w:rsidP="001B602F">
      <w:pPr>
        <w:spacing w:after="0"/>
        <w:ind w:firstLine="709"/>
        <w:jc w:val="both"/>
      </w:pPr>
    </w:p>
    <w:p w:rsidR="001B602F" w:rsidRDefault="001B602F" w:rsidP="001B602F">
      <w:pPr>
        <w:spacing w:after="0"/>
        <w:ind w:firstLine="709"/>
        <w:jc w:val="both"/>
      </w:pPr>
      <w:r>
        <w:t>Обжалование вступивших в законную силу постановлений по делам об административных правонарушениях в судебном порядке</w:t>
      </w:r>
    </w:p>
    <w:p w:rsidR="001B602F" w:rsidRDefault="001B602F" w:rsidP="001B602F">
      <w:pPr>
        <w:spacing w:after="0"/>
        <w:ind w:firstLine="709"/>
        <w:jc w:val="both"/>
      </w:pPr>
    </w:p>
    <w:p w:rsidR="001B602F" w:rsidRDefault="001B602F" w:rsidP="001B602F">
      <w:pPr>
        <w:spacing w:after="0"/>
        <w:ind w:firstLine="709"/>
        <w:jc w:val="both"/>
      </w:pPr>
      <w:r>
        <w:t>Согласно ст. 30.13 КоАП РФ жалобы подаются в кассационные суды общей юрисдикции, в том числе кассационный военный суд, Верховный Суд Российской Федерации.</w:t>
      </w:r>
    </w:p>
    <w:p w:rsidR="001B602F" w:rsidRDefault="001B602F" w:rsidP="001B602F">
      <w:pPr>
        <w:spacing w:after="0"/>
        <w:ind w:firstLine="709"/>
        <w:jc w:val="both"/>
      </w:pPr>
    </w:p>
    <w:p w:rsidR="001B602F" w:rsidRDefault="001B602F" w:rsidP="001B602F">
      <w:pPr>
        <w:spacing w:after="0"/>
        <w:ind w:firstLine="709"/>
        <w:jc w:val="both"/>
      </w:pPr>
      <w:r>
        <w:t>Вступившие в законную силу постановление по делу об административном правонарушении, решения по результатам рассмотрения жалоб правомочны пересматривать председатели кассационных судов общей юрисдикции, в том числе кассационного военного суда, их заместители либо по поручению председателя или его заместителей судьи указанных судов.</w:t>
      </w:r>
    </w:p>
    <w:p w:rsidR="001B602F" w:rsidRDefault="001B602F" w:rsidP="001B602F">
      <w:pPr>
        <w:spacing w:after="0"/>
        <w:ind w:firstLine="709"/>
        <w:jc w:val="both"/>
      </w:pPr>
    </w:p>
    <w:p w:rsidR="001B602F" w:rsidRDefault="001B602F" w:rsidP="001B602F">
      <w:pPr>
        <w:spacing w:after="0"/>
        <w:ind w:firstLine="709"/>
        <w:jc w:val="both"/>
      </w:pPr>
      <w:r>
        <w:t>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жалобы на вступившие в законную силу постановление по делу об административном правонарушении, решения по результатам рассмотрения жалоб, протестов в случае, если они были рассмотрены в порядке, предусмотренном ч. 2 ст. 30.13 КоАП РФ.</w:t>
      </w:r>
    </w:p>
    <w:p w:rsidR="001B602F" w:rsidRDefault="001B602F" w:rsidP="001B602F">
      <w:pPr>
        <w:spacing w:after="0"/>
        <w:ind w:firstLine="709"/>
        <w:jc w:val="both"/>
      </w:pPr>
    </w:p>
    <w:p w:rsidR="001B602F" w:rsidRDefault="001B602F" w:rsidP="001B602F">
      <w:pPr>
        <w:spacing w:after="0"/>
        <w:ind w:firstLine="709"/>
        <w:jc w:val="both"/>
      </w:pPr>
      <w:r>
        <w:t xml:space="preserve">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w:t>
      </w:r>
      <w:r>
        <w:lastRenderedPageBreak/>
        <w:t>предусмотренные арбитражным процессуальным законодательством способы их обжалования в арбитражных судах. Указанные решения пересматриваются в Верховном Суде Российской Федерации в соответствии с правилами, установленными Арбитражным процессуальным кодексом Российской Федерации.</w:t>
      </w:r>
    </w:p>
    <w:p w:rsidR="001B602F" w:rsidRDefault="001B602F" w:rsidP="001B602F">
      <w:pPr>
        <w:spacing w:after="0"/>
        <w:ind w:firstLine="709"/>
        <w:jc w:val="both"/>
      </w:pPr>
    </w:p>
    <w:p w:rsidR="001B602F" w:rsidRDefault="001B602F" w:rsidP="001B602F">
      <w:pPr>
        <w:spacing w:after="0"/>
        <w:ind w:firstLine="709"/>
        <w:jc w:val="both"/>
      </w:pPr>
      <w:r>
        <w:t xml:space="preserve"> Содержание жалобы на постановление о привлечении к административной ответственности и документы, подлежащие приложению</w:t>
      </w:r>
    </w:p>
    <w:p w:rsidR="001B602F" w:rsidRDefault="001B602F" w:rsidP="001B602F">
      <w:pPr>
        <w:spacing w:after="0"/>
        <w:ind w:firstLine="709"/>
        <w:jc w:val="both"/>
      </w:pPr>
    </w:p>
    <w:p w:rsidR="001B602F" w:rsidRDefault="001B602F" w:rsidP="001B602F">
      <w:pPr>
        <w:spacing w:after="0"/>
        <w:ind w:firstLine="709"/>
        <w:jc w:val="both"/>
      </w:pPr>
      <w:r>
        <w:t xml:space="preserve">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1B602F" w:rsidRDefault="001B602F" w:rsidP="001B602F">
      <w:pPr>
        <w:spacing w:after="0"/>
        <w:ind w:firstLine="709"/>
        <w:jc w:val="both"/>
      </w:pPr>
    </w:p>
    <w:p w:rsidR="001B602F" w:rsidRDefault="001B602F" w:rsidP="001B602F">
      <w:pPr>
        <w:spacing w:after="0"/>
        <w:ind w:firstLine="709"/>
        <w:jc w:val="both"/>
      </w:pPr>
      <w:r>
        <w:t>Также, жалоба может быть подана непосредственно в суд, вышестоящий орган, вышестоящему должностному лицу, уполномоченным ее рассматривать (ч. ч. 1, 3 ст. 30.2 КоАП РФ).</w:t>
      </w:r>
    </w:p>
    <w:p w:rsidR="001B602F" w:rsidRDefault="001B602F" w:rsidP="001B602F">
      <w:pPr>
        <w:spacing w:after="0"/>
        <w:ind w:firstLine="709"/>
        <w:jc w:val="both"/>
      </w:pPr>
    </w:p>
    <w:p w:rsidR="001B602F" w:rsidRDefault="001B602F" w:rsidP="001B602F">
      <w:pPr>
        <w:spacing w:after="0"/>
        <w:ind w:firstLine="709"/>
        <w:jc w:val="both"/>
      </w:pPr>
      <w:r>
        <w:t>Кодекс не содержит требований к содержанию жалобы на не вступившее в законную силу постановление по делу об административном правонарушении, однако по аналогии с требованиями, установленными для жалоб в порядке надзора ч. 2 ст. 30.14 КоАП РФ, такие жалобы должны содержать:</w:t>
      </w:r>
    </w:p>
    <w:p w:rsidR="001B602F" w:rsidRDefault="001B602F" w:rsidP="001B602F">
      <w:pPr>
        <w:spacing w:after="0"/>
        <w:ind w:firstLine="709"/>
        <w:jc w:val="both"/>
      </w:pPr>
    </w:p>
    <w:p w:rsidR="001B602F" w:rsidRDefault="001B602F" w:rsidP="001B602F">
      <w:pPr>
        <w:spacing w:after="0"/>
        <w:ind w:firstLine="709"/>
        <w:jc w:val="both"/>
      </w:pPr>
      <w:r>
        <w:t>наименование суда, в который приносится жалоба;</w:t>
      </w:r>
    </w:p>
    <w:p w:rsidR="001B602F" w:rsidRDefault="001B602F" w:rsidP="001B602F">
      <w:pPr>
        <w:spacing w:after="0"/>
        <w:ind w:firstLine="709"/>
        <w:jc w:val="both"/>
      </w:pPr>
      <w:r>
        <w:t>сведения о лице, подавшем жалобу;</w:t>
      </w:r>
    </w:p>
    <w:p w:rsidR="001B602F" w:rsidRDefault="001B602F" w:rsidP="001B602F">
      <w:pPr>
        <w:spacing w:after="0"/>
        <w:ind w:firstLine="709"/>
        <w:jc w:val="both"/>
      </w:pPr>
      <w:r>
        <w:t>сведения о других участниках производства по делу об административном правонарушении;</w:t>
      </w:r>
    </w:p>
    <w:p w:rsidR="001B602F" w:rsidRDefault="001B602F" w:rsidP="001B602F">
      <w:pPr>
        <w:spacing w:after="0"/>
        <w:ind w:firstLine="709"/>
        <w:jc w:val="both"/>
      </w:pPr>
      <w:r>
        <w:t>указание на постановление по делу об административном правонарушении, решение по результатам рассмотрения жалоб;</w:t>
      </w:r>
    </w:p>
    <w:p w:rsidR="001B602F" w:rsidRDefault="001B602F" w:rsidP="001B602F">
      <w:pPr>
        <w:spacing w:after="0"/>
        <w:ind w:firstLine="709"/>
        <w:jc w:val="both"/>
      </w:pPr>
      <w:r>
        <w:t>доводы лица, подавшего жалобу, с указанием оснований для отмены (изменения) не вступившего либо пересмотра вступившего в законную силу постановления по делу об административном правонарушении;</w:t>
      </w:r>
    </w:p>
    <w:p w:rsidR="001B602F" w:rsidRDefault="001B602F" w:rsidP="001B602F">
      <w:pPr>
        <w:spacing w:after="0"/>
        <w:ind w:firstLine="709"/>
        <w:jc w:val="both"/>
      </w:pPr>
      <w:r>
        <w:t>перечень материалов, прилагаемых к жалобе;</w:t>
      </w:r>
    </w:p>
    <w:p w:rsidR="001B602F" w:rsidRDefault="001B602F" w:rsidP="001B602F">
      <w:pPr>
        <w:spacing w:after="0"/>
        <w:ind w:firstLine="709"/>
        <w:jc w:val="both"/>
      </w:pPr>
      <w:r>
        <w:t>подпись лица, подавшего жалобу.</w:t>
      </w:r>
    </w:p>
    <w:p w:rsidR="001B602F" w:rsidRDefault="001B602F" w:rsidP="001B602F">
      <w:pPr>
        <w:spacing w:after="0"/>
        <w:ind w:firstLine="709"/>
        <w:jc w:val="both"/>
      </w:pPr>
      <w:r>
        <w:t>К жалобам на вступившие в законную силу постановления по делам об административном правонарушении, согласно ч. 3 ст. 30.14 КоАП РФ, обязательно должны быть приложены:</w:t>
      </w:r>
    </w:p>
    <w:p w:rsidR="001B602F" w:rsidRDefault="001B602F" w:rsidP="001B602F">
      <w:pPr>
        <w:spacing w:after="0"/>
        <w:ind w:firstLine="709"/>
        <w:jc w:val="both"/>
      </w:pPr>
    </w:p>
    <w:p w:rsidR="001B602F" w:rsidRDefault="001B602F" w:rsidP="001B602F">
      <w:pPr>
        <w:spacing w:after="0"/>
        <w:ind w:firstLine="709"/>
        <w:jc w:val="both"/>
      </w:pPr>
      <w:r>
        <w:t>1) надлежащим образом заверенная копия постановления по делу об административном правонарушении;</w:t>
      </w:r>
    </w:p>
    <w:p w:rsidR="001B602F" w:rsidRDefault="001B602F" w:rsidP="001B602F">
      <w:pPr>
        <w:spacing w:after="0"/>
        <w:ind w:firstLine="709"/>
        <w:jc w:val="both"/>
      </w:pPr>
    </w:p>
    <w:p w:rsidR="001B602F" w:rsidRDefault="001B602F" w:rsidP="001B602F">
      <w:pPr>
        <w:spacing w:after="0"/>
        <w:ind w:firstLine="709"/>
        <w:jc w:val="both"/>
      </w:pPr>
      <w:r>
        <w:lastRenderedPageBreak/>
        <w:t>2) надлежащим образом заверенные копии решений по результатам рассмотрения жалоб, протестов, если такие решения вынесены;</w:t>
      </w:r>
    </w:p>
    <w:p w:rsidR="001B602F" w:rsidRDefault="001B602F" w:rsidP="001B602F">
      <w:pPr>
        <w:spacing w:after="0"/>
        <w:ind w:firstLine="709"/>
        <w:jc w:val="both"/>
      </w:pPr>
    </w:p>
    <w:p w:rsidR="001B602F" w:rsidRDefault="001B602F" w:rsidP="001B602F">
      <w:pPr>
        <w:spacing w:after="0"/>
        <w:ind w:firstLine="709"/>
        <w:jc w:val="both"/>
      </w:pPr>
      <w:r>
        <w:t xml:space="preserve">3)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w:t>
      </w:r>
      <w:proofErr w:type="gramStart"/>
      <w:r>
        <w:t>представителя, в случае, если</w:t>
      </w:r>
      <w:proofErr w:type="gramEnd"/>
      <w:r>
        <w:t xml:space="preserve"> жалоба подписана указанными лицами;</w:t>
      </w:r>
    </w:p>
    <w:p w:rsidR="001B602F" w:rsidRDefault="001B602F" w:rsidP="001B602F">
      <w:pPr>
        <w:spacing w:after="0"/>
        <w:ind w:firstLine="709"/>
        <w:jc w:val="both"/>
      </w:pPr>
    </w:p>
    <w:p w:rsidR="001B602F" w:rsidRDefault="001B602F" w:rsidP="001B602F">
      <w:pPr>
        <w:spacing w:after="0"/>
        <w:ind w:firstLine="709"/>
        <w:jc w:val="both"/>
      </w:pPr>
      <w:r>
        <w:t>4) копии жалобы, число которых соответствует числу других участников производства по делу об административном правонарушении.</w:t>
      </w:r>
    </w:p>
    <w:p w:rsidR="001B602F" w:rsidRDefault="001B602F" w:rsidP="001B602F">
      <w:pPr>
        <w:spacing w:after="0"/>
        <w:ind w:firstLine="709"/>
        <w:jc w:val="both"/>
      </w:pPr>
    </w:p>
    <w:p w:rsidR="001B602F" w:rsidRDefault="001B602F" w:rsidP="006B75DC">
      <w:pPr>
        <w:spacing w:after="0"/>
        <w:ind w:firstLine="709"/>
        <w:jc w:val="both"/>
      </w:pPr>
      <w:r>
        <w:t>При несоблюдении заявителем требований, предъявляемых</w:t>
      </w:r>
      <w:r w:rsidR="006B75DC">
        <w:t xml:space="preserve"> </w:t>
      </w:r>
      <w:bookmarkStart w:id="0" w:name="_GoBack"/>
      <w:bookmarkEnd w:id="0"/>
      <w:r>
        <w:t>ст. 30.14 КоАП РФ к содержанию жалобы, а также при отсутствии копий всех перечисленных в этой норме документов, подлежащих приобщению к жалобе, либо в случае, когда повторные жалоба, протест поданы, принесены по тем же основаниям, что и первичные, судья возвращает жалобу, протест с указанием в сопроводительном письме на допущенные нарушения.</w:t>
      </w:r>
    </w:p>
    <w:p w:rsidR="001B602F" w:rsidRDefault="001B602F" w:rsidP="001B602F">
      <w:pPr>
        <w:spacing w:after="0"/>
        <w:ind w:firstLine="709"/>
        <w:jc w:val="both"/>
      </w:pPr>
    </w:p>
    <w:p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02F"/>
    <w:rsid w:val="001B602F"/>
    <w:rsid w:val="006B75DC"/>
    <w:rsid w:val="006C0B77"/>
    <w:rsid w:val="008242FF"/>
    <w:rsid w:val="00870751"/>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055E5"/>
  <w15:chartTrackingRefBased/>
  <w15:docId w15:val="{66BEBD76-8CE9-49FE-816C-E832FA387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2028</Words>
  <Characters>11565</Characters>
  <Application>Microsoft Office Word</Application>
  <DocSecurity>0</DocSecurity>
  <Lines>96</Lines>
  <Paragraphs>27</Paragraphs>
  <ScaleCrop>false</ScaleCrop>
  <Company/>
  <LinksUpToDate>false</LinksUpToDate>
  <CharactersWithSpaces>13566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Агашин Игорь Сергеевич</cp:lastModifiedBy>
  <cp:revision>2</cp:revision>
  <dcterms:created xsi:type="dcterms:W3CDTF">2023-11-02T09:47:00Z</dcterms:created>
  <dcterms:modified xsi:type="dcterms:W3CDTF">2023-11-02T15:28:00Z</dcterms:modified>
</cp:coreProperties>
</file>