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CB4" w:rsidRPr="009C4591" w:rsidRDefault="00ED6CB4" w:rsidP="00ED6CB4">
      <w:pPr>
        <w:jc w:val="center"/>
        <w:rPr>
          <w:b/>
          <w:sz w:val="18"/>
          <w:szCs w:val="18"/>
        </w:rPr>
      </w:pPr>
      <w:r w:rsidRPr="009C4591">
        <w:rPr>
          <w:b/>
          <w:sz w:val="18"/>
          <w:szCs w:val="18"/>
        </w:rPr>
        <w:t xml:space="preserve">ИНФОРМАЦИОННАЯ ПАМЯТКА </w:t>
      </w:r>
    </w:p>
    <w:p w:rsidR="00ED6CB4" w:rsidRPr="009C4591" w:rsidRDefault="00ED6CB4" w:rsidP="00ED6CB4">
      <w:pPr>
        <w:jc w:val="center"/>
        <w:rPr>
          <w:b/>
          <w:sz w:val="18"/>
          <w:szCs w:val="18"/>
        </w:rPr>
      </w:pPr>
    </w:p>
    <w:p w:rsidR="00ED6CB4" w:rsidRPr="009C4591" w:rsidRDefault="00ED6CB4" w:rsidP="00ED6CB4">
      <w:pPr>
        <w:autoSpaceDE w:val="0"/>
        <w:autoSpaceDN w:val="0"/>
        <w:adjustRightInd w:val="0"/>
        <w:jc w:val="both"/>
        <w:rPr>
          <w:b/>
          <w:sz w:val="18"/>
          <w:szCs w:val="18"/>
        </w:rPr>
      </w:pPr>
      <w:r w:rsidRPr="009C4591">
        <w:rPr>
          <w:b/>
          <w:sz w:val="18"/>
          <w:szCs w:val="18"/>
        </w:rPr>
        <w:t xml:space="preserve">СОДЕРЖАНИЕ </w:t>
      </w:r>
    </w:p>
    <w:p w:rsidR="00ED6CB4" w:rsidRPr="009C4591" w:rsidRDefault="00ED6CB4" w:rsidP="00ED6CB4">
      <w:pPr>
        <w:autoSpaceDE w:val="0"/>
        <w:autoSpaceDN w:val="0"/>
        <w:adjustRightInd w:val="0"/>
        <w:jc w:val="both"/>
        <w:rPr>
          <w:sz w:val="18"/>
          <w:szCs w:val="18"/>
        </w:rPr>
      </w:pPr>
    </w:p>
    <w:p w:rsidR="00ED6CB4" w:rsidRPr="009C4591" w:rsidRDefault="00ED6CB4" w:rsidP="009C4591">
      <w:pPr>
        <w:autoSpaceDE w:val="0"/>
        <w:autoSpaceDN w:val="0"/>
        <w:adjustRightInd w:val="0"/>
        <w:jc w:val="both"/>
        <w:rPr>
          <w:b/>
          <w:sz w:val="18"/>
          <w:szCs w:val="18"/>
        </w:rPr>
      </w:pPr>
      <w:r w:rsidRPr="009C4591">
        <w:rPr>
          <w:b/>
          <w:sz w:val="18"/>
          <w:szCs w:val="18"/>
        </w:rPr>
        <w:t>1. ОСНОВНЫЕ ПОНЯТИЯ (понятие взятки, незаконного вознаграждения, покушения на получение взятки, вымогательства взятки, посредничества во взяточничестве, участие родственников в получении взятки)</w:t>
      </w:r>
    </w:p>
    <w:p w:rsidR="00ED6CB4" w:rsidRPr="009C4591" w:rsidRDefault="00ED6CB4" w:rsidP="00ED6CB4">
      <w:pPr>
        <w:autoSpaceDE w:val="0"/>
        <w:autoSpaceDN w:val="0"/>
        <w:adjustRightInd w:val="0"/>
        <w:jc w:val="both"/>
        <w:outlineLvl w:val="0"/>
        <w:rPr>
          <w:b/>
          <w:sz w:val="18"/>
          <w:szCs w:val="18"/>
        </w:rPr>
      </w:pPr>
      <w:r w:rsidRPr="009C4591">
        <w:rPr>
          <w:b/>
          <w:sz w:val="18"/>
          <w:szCs w:val="18"/>
        </w:rPr>
        <w:t>2. ОБЯЗАННОСТЬ</w:t>
      </w:r>
      <w:r w:rsidRPr="009C4591">
        <w:rPr>
          <w:sz w:val="18"/>
          <w:szCs w:val="18"/>
        </w:rPr>
        <w:t xml:space="preserve"> </w:t>
      </w:r>
      <w:r w:rsidRPr="009C4591">
        <w:rPr>
          <w:b/>
          <w:sz w:val="18"/>
          <w:szCs w:val="18"/>
        </w:rPr>
        <w:t>УВЕДОМЛЯТЬ ОБ ОБРАЩЕНИЯХ В ЦЕЛЯХ СКЛОНЕНИЯ К СОВЕРШЕНИЮ КОРРУПЦИОННЫХ ПРАВОНАРУШЕНИЙ</w:t>
      </w:r>
    </w:p>
    <w:p w:rsidR="00ED6CB4" w:rsidRPr="009C4591" w:rsidRDefault="00ED6CB4" w:rsidP="009C4591">
      <w:pPr>
        <w:autoSpaceDE w:val="0"/>
        <w:autoSpaceDN w:val="0"/>
        <w:adjustRightInd w:val="0"/>
        <w:jc w:val="both"/>
        <w:outlineLvl w:val="0"/>
        <w:rPr>
          <w:b/>
          <w:sz w:val="18"/>
          <w:szCs w:val="18"/>
        </w:rPr>
      </w:pPr>
      <w:r w:rsidRPr="009C4591">
        <w:rPr>
          <w:b/>
          <w:sz w:val="18"/>
          <w:szCs w:val="18"/>
        </w:rPr>
        <w:t xml:space="preserve">3. КОНФЛИКТ ИНТЕРЕСОВ </w:t>
      </w:r>
    </w:p>
    <w:p w:rsidR="00ED6CB4" w:rsidRPr="009C4591" w:rsidRDefault="00ED6CB4" w:rsidP="009C4591">
      <w:pPr>
        <w:autoSpaceDE w:val="0"/>
        <w:autoSpaceDN w:val="0"/>
        <w:adjustRightInd w:val="0"/>
        <w:jc w:val="both"/>
        <w:outlineLvl w:val="0"/>
        <w:rPr>
          <w:b/>
          <w:sz w:val="18"/>
          <w:szCs w:val="18"/>
        </w:rPr>
      </w:pPr>
      <w:r w:rsidRPr="009C4591">
        <w:rPr>
          <w:b/>
          <w:sz w:val="18"/>
          <w:szCs w:val="18"/>
        </w:rPr>
        <w:t>4. ПОРЯДОК ПРЕДОТВРАЩЕНИЯ И УРЕГУЛИРОВАНИЯ КОНФЛИКТА ИНТЕРЕСОВ</w:t>
      </w:r>
    </w:p>
    <w:p w:rsidR="00ED6CB4" w:rsidRPr="009C4591" w:rsidRDefault="00ED6CB4" w:rsidP="009C4591">
      <w:pPr>
        <w:autoSpaceDE w:val="0"/>
        <w:autoSpaceDN w:val="0"/>
        <w:adjustRightInd w:val="0"/>
        <w:jc w:val="both"/>
        <w:rPr>
          <w:b/>
          <w:sz w:val="18"/>
          <w:szCs w:val="18"/>
        </w:rPr>
      </w:pPr>
      <w:r w:rsidRPr="009C4591">
        <w:rPr>
          <w:b/>
          <w:sz w:val="18"/>
          <w:szCs w:val="18"/>
        </w:rPr>
        <w:t>5. ДЕЙСТВИЯ И ВЫСКАЗЫВАНИЯ, КОТОРЫЕ МОГУТ БЫТЬ ВОСПРИНЯТЫ ОКРУЖАЮЩИМИ КАК СОГЛАСИЕ ПРИНЯТЬ ВЗЯТКУ ИЛИ КАК ПРОСЬБА О ДАЧЕ ВЗЯТКИ</w:t>
      </w:r>
    </w:p>
    <w:p w:rsidR="00ED6CB4" w:rsidRPr="009C4591" w:rsidRDefault="00ED6CB4" w:rsidP="009C4591">
      <w:pPr>
        <w:autoSpaceDE w:val="0"/>
        <w:autoSpaceDN w:val="0"/>
        <w:adjustRightInd w:val="0"/>
        <w:jc w:val="both"/>
        <w:outlineLvl w:val="0"/>
        <w:rPr>
          <w:b/>
          <w:sz w:val="18"/>
          <w:szCs w:val="18"/>
        </w:rPr>
      </w:pPr>
      <w:r w:rsidRPr="009C4591">
        <w:rPr>
          <w:b/>
          <w:sz w:val="18"/>
          <w:szCs w:val="18"/>
        </w:rPr>
        <w:t>6. ПОЛОЖЕНИЯ НОРМАТИВНЫХ ПРАВОВЫХ АКТОВ, РЕГУЛИРУЮЩИХ ВОПРОСЫ ПРИМЕНЕНИЯ ОТВЕТСТВЕННОСТИ ЗА ПОЛУЧЕНИЕ И ДАЧУ ВЗЯТКИ И НЕЗАКОННОГО ВОЗНАГРАЖДЕНИЯ</w:t>
      </w:r>
    </w:p>
    <w:p w:rsidR="009C4591" w:rsidRDefault="004E2B62" w:rsidP="009C4591">
      <w:pPr>
        <w:rPr>
          <w:sz w:val="18"/>
          <w:szCs w:val="18"/>
        </w:rPr>
      </w:pPr>
      <w:r>
        <w:rPr>
          <w:noProof/>
          <w:sz w:val="18"/>
          <w:szCs w:val="18"/>
        </w:rPr>
        <w:pict>
          <v:rect id="Прямоугольник 1" o:spid="_x0000_s1026" style="position:absolute;margin-left:499.9pt;margin-top:19.65pt;width:18.7pt;height:20.1pt;z-index:2516577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" strokecolor="white" strokeweight="2pt"/>
        </w:pict>
      </w:r>
      <w:r w:rsidR="00ED6CB4" w:rsidRPr="009C4591">
        <w:rPr>
          <w:sz w:val="18"/>
          <w:szCs w:val="18"/>
        </w:rPr>
        <w:t>2013 г.</w:t>
      </w:r>
    </w:p>
    <w:p w:rsidR="00ED6CB4" w:rsidRPr="009C4591" w:rsidRDefault="00ED6CB4" w:rsidP="009C4591">
      <w:pPr>
        <w:rPr>
          <w:sz w:val="18"/>
          <w:szCs w:val="18"/>
        </w:rPr>
      </w:pPr>
      <w:r w:rsidRPr="009C4591">
        <w:rPr>
          <w:b/>
          <w:sz w:val="18"/>
          <w:szCs w:val="18"/>
        </w:rPr>
        <w:t>1. ОСНОВНЫЕ ПОНЯТИЯ</w:t>
      </w:r>
    </w:p>
    <w:p w:rsidR="00ED6CB4" w:rsidRPr="009C4591" w:rsidRDefault="00ED6CB4" w:rsidP="00ED6CB4">
      <w:pPr>
        <w:autoSpaceDE w:val="0"/>
        <w:autoSpaceDN w:val="0"/>
        <w:adjustRightInd w:val="0"/>
        <w:ind w:firstLine="540"/>
        <w:jc w:val="both"/>
        <w:rPr>
          <w:b/>
          <w:sz w:val="18"/>
          <w:szCs w:val="18"/>
        </w:rPr>
      </w:pPr>
      <w:r w:rsidRPr="009C4591">
        <w:rPr>
          <w:b/>
          <w:sz w:val="18"/>
          <w:szCs w:val="18"/>
        </w:rPr>
        <w:t>1. Понятие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В соответствии с действующими законодательством предметом взяточничества (</w:t>
      </w:r>
      <w:hyperlink r:id="rId6" w:history="1">
        <w:r w:rsidRPr="009C4591">
          <w:rPr>
            <w:color w:val="0000FF"/>
            <w:sz w:val="18"/>
            <w:szCs w:val="18"/>
          </w:rPr>
          <w:t>статьи 290</w:t>
        </w:r>
      </w:hyperlink>
      <w:r w:rsidRPr="009C4591">
        <w:rPr>
          <w:sz w:val="18"/>
          <w:szCs w:val="18"/>
        </w:rPr>
        <w:t xml:space="preserve">, </w:t>
      </w:r>
      <w:hyperlink r:id="rId7" w:history="1">
        <w:r w:rsidRPr="009C4591">
          <w:rPr>
            <w:color w:val="0000FF"/>
            <w:sz w:val="18"/>
            <w:szCs w:val="18"/>
          </w:rPr>
          <w:t>291</w:t>
        </w:r>
      </w:hyperlink>
      <w:r w:rsidRPr="009C4591">
        <w:rPr>
          <w:sz w:val="18"/>
          <w:szCs w:val="18"/>
        </w:rPr>
        <w:t xml:space="preserve"> и </w:t>
      </w:r>
      <w:hyperlink r:id="rId8" w:history="1">
        <w:r w:rsidRPr="009C4591">
          <w:rPr>
            <w:color w:val="0000FF"/>
            <w:sz w:val="18"/>
            <w:szCs w:val="18"/>
          </w:rPr>
          <w:t>291.1</w:t>
        </w:r>
      </w:hyperlink>
      <w:r w:rsidRPr="009C4591">
        <w:rPr>
          <w:sz w:val="18"/>
          <w:szCs w:val="18"/>
        </w:rPr>
        <w:t xml:space="preserve"> УК РФ) и коммерческого подкупа (</w:t>
      </w:r>
      <w:hyperlink r:id="rId9" w:history="1">
        <w:r w:rsidRPr="009C4591">
          <w:rPr>
            <w:color w:val="0000FF"/>
            <w:sz w:val="18"/>
            <w:szCs w:val="18"/>
          </w:rPr>
          <w:t>статья 204</w:t>
        </w:r>
      </w:hyperlink>
      <w:r w:rsidRPr="009C4591">
        <w:rPr>
          <w:sz w:val="18"/>
          <w:szCs w:val="18"/>
        </w:rPr>
        <w:t xml:space="preserve">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прав.</w:t>
      </w:r>
    </w:p>
    <w:p w:rsidR="00ED6CB4" w:rsidRPr="009C4591" w:rsidRDefault="00ED6CB4" w:rsidP="00ED6CB4">
      <w:pPr>
        <w:autoSpaceDE w:val="0"/>
        <w:autoSpaceDN w:val="0"/>
        <w:adjustRightInd w:val="0"/>
        <w:ind w:firstLine="540"/>
        <w:jc w:val="both"/>
        <w:rPr>
          <w:sz w:val="18"/>
          <w:szCs w:val="18"/>
        </w:rPr>
      </w:pPr>
      <w:r w:rsidRPr="009C4591">
        <w:rPr>
          <w:sz w:val="18"/>
          <w:szCs w:val="18"/>
        </w:rPr>
        <w:t>Под незаконным оказанием услуг имущественного характера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w:t>
      </w:r>
    </w:p>
    <w:p w:rsidR="00ED6CB4" w:rsidRPr="009C4591" w:rsidRDefault="00ED6CB4" w:rsidP="00ED6CB4">
      <w:pPr>
        <w:autoSpaceDE w:val="0"/>
        <w:autoSpaceDN w:val="0"/>
        <w:adjustRightInd w:val="0"/>
        <w:ind w:firstLine="540"/>
        <w:jc w:val="both"/>
        <w:rPr>
          <w:sz w:val="18"/>
          <w:szCs w:val="18"/>
        </w:rPr>
      </w:pPr>
      <w:r w:rsidRPr="009C4591">
        <w:rPr>
          <w:sz w:val="18"/>
          <w:szCs w:val="18"/>
        </w:rPr>
        <w:t>Имущественные права включают в свой состав как право на имущество, в том числе право требования кредитора, так и иные права, имеющие денежное выражение, например исключительное право на результаты интеллектуальной деятельности и приравненные к ним средства индивидуализации (</w:t>
      </w:r>
      <w:hyperlink r:id="rId10" w:history="1">
        <w:r w:rsidRPr="009C4591">
          <w:rPr>
            <w:color w:val="0000FF"/>
            <w:sz w:val="18"/>
            <w:szCs w:val="18"/>
          </w:rPr>
          <w:t>статья 1225</w:t>
        </w:r>
      </w:hyperlink>
      <w:r w:rsidRPr="009C4591">
        <w:rPr>
          <w:sz w:val="18"/>
          <w:szCs w:val="18"/>
        </w:rPr>
        <w:t xml:space="preserve"> ГК РФ). 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w:t>
      </w:r>
    </w:p>
    <w:p w:rsidR="00ED6CB4" w:rsidRPr="009C4591" w:rsidRDefault="00ED6CB4" w:rsidP="00ED6CB4">
      <w:pPr>
        <w:autoSpaceDE w:val="0"/>
        <w:autoSpaceDN w:val="0"/>
        <w:adjustRightInd w:val="0"/>
        <w:jc w:val="both"/>
        <w:rPr>
          <w:sz w:val="18"/>
          <w:szCs w:val="18"/>
        </w:rPr>
      </w:pPr>
      <w:r w:rsidRPr="009C4591">
        <w:rPr>
          <w:sz w:val="18"/>
          <w:szCs w:val="18"/>
        </w:rPr>
        <w:t>(п. 9 Постановления Пленума Верховного Суда РФ от 09.07.2013 г. № 24 «О судебной практике по делам о взяточничестве и об иных коррупционных преступлениях»)</w:t>
      </w:r>
    </w:p>
    <w:p w:rsidR="00ED6CB4" w:rsidRPr="009C4591" w:rsidRDefault="00ED6CB4" w:rsidP="00ED6CB4">
      <w:pPr>
        <w:autoSpaceDE w:val="0"/>
        <w:autoSpaceDN w:val="0"/>
        <w:adjustRightInd w:val="0"/>
        <w:ind w:firstLine="540"/>
        <w:jc w:val="both"/>
        <w:rPr>
          <w:sz w:val="18"/>
          <w:szCs w:val="18"/>
        </w:rPr>
      </w:pPr>
      <w:r w:rsidRPr="009C4591">
        <w:rPr>
          <w:b/>
          <w:sz w:val="18"/>
          <w:szCs w:val="18"/>
        </w:rPr>
        <w:t>2. Понятие незаконного вознаграждения</w:t>
      </w:r>
    </w:p>
    <w:p w:rsidR="00ED6CB4" w:rsidRPr="009C4591" w:rsidRDefault="00ED6CB4" w:rsidP="00ED6CB4">
      <w:pPr>
        <w:autoSpaceDE w:val="0"/>
        <w:autoSpaceDN w:val="0"/>
        <w:adjustRightInd w:val="0"/>
        <w:ind w:firstLine="540"/>
        <w:jc w:val="both"/>
        <w:rPr>
          <w:sz w:val="18"/>
          <w:szCs w:val="18"/>
        </w:rPr>
      </w:pPr>
      <w:r w:rsidRPr="009C4591">
        <w:rPr>
          <w:sz w:val="18"/>
          <w:szCs w:val="18"/>
        </w:rPr>
        <w:t>В соответствии со ст.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w:t>
      </w:r>
    </w:p>
    <w:p w:rsidR="00ED6CB4" w:rsidRPr="009C4591" w:rsidRDefault="00ED6CB4" w:rsidP="00ED6CB4">
      <w:pPr>
        <w:autoSpaceDE w:val="0"/>
        <w:autoSpaceDN w:val="0"/>
        <w:adjustRightInd w:val="0"/>
        <w:ind w:firstLine="540"/>
        <w:jc w:val="both"/>
        <w:rPr>
          <w:b/>
          <w:sz w:val="18"/>
          <w:szCs w:val="18"/>
        </w:rPr>
      </w:pPr>
      <w:r w:rsidRPr="009C4591">
        <w:rPr>
          <w:b/>
          <w:sz w:val="18"/>
          <w:szCs w:val="18"/>
        </w:rPr>
        <w:t>3. Понятие покушения на получение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Если 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w:t>
      </w:r>
    </w:p>
    <w:p w:rsidR="00ED6CB4" w:rsidRPr="009C4591" w:rsidRDefault="00ED6CB4" w:rsidP="00ED6CB4">
      <w:pPr>
        <w:autoSpaceDE w:val="0"/>
        <w:autoSpaceDN w:val="0"/>
        <w:adjustRightInd w:val="0"/>
        <w:jc w:val="both"/>
        <w:rPr>
          <w:sz w:val="18"/>
          <w:szCs w:val="18"/>
        </w:rPr>
      </w:pPr>
      <w:r w:rsidRPr="009C4591">
        <w:rPr>
          <w:sz w:val="18"/>
          <w:szCs w:val="18"/>
        </w:rPr>
        <w:t>(п. 12 Постановления Пленума Верховного Суда РФ от 09.07.2013 г. № 24 «О судебной практике по делам о взяточничестве и об иных коррупционных преступлениях»)</w:t>
      </w:r>
    </w:p>
    <w:p w:rsidR="00ED6CB4" w:rsidRPr="009C4591" w:rsidRDefault="00ED6CB4" w:rsidP="00ED6CB4">
      <w:pPr>
        <w:autoSpaceDE w:val="0"/>
        <w:autoSpaceDN w:val="0"/>
        <w:adjustRightInd w:val="0"/>
        <w:ind w:firstLine="540"/>
        <w:jc w:val="both"/>
        <w:rPr>
          <w:b/>
          <w:sz w:val="18"/>
          <w:szCs w:val="18"/>
        </w:rPr>
      </w:pPr>
      <w:r w:rsidRPr="009C4591">
        <w:rPr>
          <w:b/>
          <w:sz w:val="18"/>
          <w:szCs w:val="18"/>
        </w:rPr>
        <w:t>4. Понятие вымогательства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Под вымогательством взятки (</w:t>
      </w:r>
      <w:hyperlink r:id="rId11" w:history="1">
        <w:r w:rsidRPr="009C4591">
          <w:rPr>
            <w:color w:val="0000FF"/>
            <w:sz w:val="18"/>
            <w:szCs w:val="18"/>
          </w:rPr>
          <w:t>пункт "б" части 5 статьи 290</w:t>
        </w:r>
      </w:hyperlink>
      <w:r w:rsidRPr="009C4591">
        <w:rPr>
          <w:sz w:val="18"/>
          <w:szCs w:val="18"/>
        </w:rPr>
        <w:t xml:space="preserve"> УК РФ) или предмета коммерческого подкупа (</w:t>
      </w:r>
      <w:hyperlink r:id="rId12" w:history="1">
        <w:r w:rsidRPr="009C4591">
          <w:rPr>
            <w:color w:val="0000FF"/>
            <w:sz w:val="18"/>
            <w:szCs w:val="18"/>
          </w:rPr>
          <w:t>пункт "б" части 4 статьи 204</w:t>
        </w:r>
      </w:hyperlink>
      <w:r w:rsidRPr="009C4591">
        <w:rPr>
          <w:sz w:val="18"/>
          <w:szCs w:val="18"/>
        </w:rPr>
        <w:t xml:space="preserve"> УК РФ)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(например, умышленное нарушение установленных законом сроков рассмотрения обращений граждан).</w:t>
      </w:r>
    </w:p>
    <w:p w:rsidR="00ED6CB4" w:rsidRPr="009C4591" w:rsidRDefault="00ED6CB4" w:rsidP="00ED6CB4">
      <w:pPr>
        <w:autoSpaceDE w:val="0"/>
        <w:autoSpaceDN w:val="0"/>
        <w:adjustRightInd w:val="0"/>
        <w:jc w:val="both"/>
        <w:rPr>
          <w:sz w:val="18"/>
          <w:szCs w:val="18"/>
        </w:rPr>
      </w:pPr>
      <w:r w:rsidRPr="009C4591">
        <w:rPr>
          <w:sz w:val="18"/>
          <w:szCs w:val="18"/>
        </w:rPr>
        <w:t>(п. 18 Постановления Пленума Верховного Суда РФ от 09.07.2013 г. № 24 «О судебной практике по делам о взяточничестве и об иных коррупционных преступлениях»)</w:t>
      </w:r>
    </w:p>
    <w:p w:rsidR="00ED6CB4" w:rsidRPr="009C4591" w:rsidRDefault="00ED6CB4" w:rsidP="00ED6CB4">
      <w:pPr>
        <w:autoSpaceDE w:val="0"/>
        <w:autoSpaceDN w:val="0"/>
        <w:adjustRightInd w:val="0"/>
        <w:ind w:firstLine="540"/>
        <w:jc w:val="both"/>
        <w:rPr>
          <w:b/>
          <w:sz w:val="18"/>
          <w:szCs w:val="18"/>
        </w:rPr>
      </w:pPr>
      <w:r w:rsidRPr="009C4591">
        <w:rPr>
          <w:b/>
          <w:sz w:val="18"/>
          <w:szCs w:val="18"/>
        </w:rPr>
        <w:t>5. Понятие посредничества во взяточничестве</w:t>
      </w:r>
    </w:p>
    <w:p w:rsidR="00ED6CB4" w:rsidRPr="009C4591" w:rsidRDefault="00ED6CB4" w:rsidP="00ED6CB4">
      <w:pPr>
        <w:autoSpaceDE w:val="0"/>
        <w:autoSpaceDN w:val="0"/>
        <w:adjustRightInd w:val="0"/>
        <w:ind w:firstLine="540"/>
        <w:jc w:val="both"/>
        <w:rPr>
          <w:sz w:val="18"/>
          <w:szCs w:val="18"/>
        </w:rPr>
      </w:pPr>
      <w:r w:rsidRPr="009C4591">
        <w:rPr>
          <w:sz w:val="18"/>
          <w:szCs w:val="18"/>
        </w:rPr>
        <w:t>Посредничество во взяточничестве (часть 1 статьи 291.1 УК РФ), т.е. непосредственная передача взятки по поручению взяткодателя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w:t>
      </w:r>
    </w:p>
    <w:p w:rsidR="00ED6CB4" w:rsidRPr="009C4591" w:rsidRDefault="00ED6CB4" w:rsidP="00ED6CB4">
      <w:pPr>
        <w:autoSpaceDE w:val="0"/>
        <w:autoSpaceDN w:val="0"/>
        <w:adjustRightInd w:val="0"/>
        <w:ind w:firstLine="540"/>
        <w:jc w:val="both"/>
        <w:rPr>
          <w:b/>
          <w:sz w:val="18"/>
          <w:szCs w:val="18"/>
        </w:rPr>
      </w:pPr>
      <w:r w:rsidRPr="009C4591">
        <w:rPr>
          <w:b/>
          <w:sz w:val="18"/>
          <w:szCs w:val="18"/>
        </w:rPr>
        <w:t>6. Участие родственников в получении взятки</w:t>
      </w:r>
    </w:p>
    <w:p w:rsidR="00ED6CB4" w:rsidRPr="009C4591" w:rsidRDefault="00ED6CB4" w:rsidP="009C4591">
      <w:pPr>
        <w:autoSpaceDE w:val="0"/>
        <w:autoSpaceDN w:val="0"/>
        <w:adjustRightInd w:val="0"/>
        <w:ind w:firstLine="540"/>
        <w:jc w:val="both"/>
        <w:rPr>
          <w:sz w:val="18"/>
          <w:szCs w:val="18"/>
        </w:rPr>
      </w:pPr>
      <w:r w:rsidRPr="009C4591">
        <w:rPr>
          <w:sz w:val="18"/>
          <w:szCs w:val="18"/>
        </w:rPr>
        <w:t>Если имущественные выгоды в виде денег, иных ценностей, оказания материальных услуг предоставлены родным и близким должностного лица с его согласия либо если он не возражал против этого и использовал свои служебные полномочия в пользу взяткодателя, действия должностного лица следует квалифицировать как получение взятки.</w:t>
      </w:r>
    </w:p>
    <w:p w:rsidR="00ED6CB4" w:rsidRPr="009C4591" w:rsidRDefault="00ED6CB4" w:rsidP="00ED6CB4">
      <w:pPr>
        <w:autoSpaceDE w:val="0"/>
        <w:autoSpaceDN w:val="0"/>
        <w:adjustRightInd w:val="0"/>
        <w:jc w:val="both"/>
        <w:outlineLvl w:val="0"/>
        <w:rPr>
          <w:b/>
          <w:sz w:val="18"/>
          <w:szCs w:val="18"/>
        </w:rPr>
      </w:pPr>
      <w:r w:rsidRPr="009C4591">
        <w:rPr>
          <w:b/>
          <w:sz w:val="18"/>
          <w:szCs w:val="18"/>
        </w:rPr>
        <w:lastRenderedPageBreak/>
        <w:t>2. ОБЯЗАННОСТЬ УВЕДОМЛЯТЬ ОБ ОБРАЩЕНИЯХ В ЦЕЛЯХ СКЛОНЕНИЯ К СОВЕРШЕНИЮ КОРРУПЦИОННЫХ ПРАВОНАРУШЕНИЙ</w:t>
      </w:r>
    </w:p>
    <w:p w:rsidR="00ED6CB4" w:rsidRPr="009C4591" w:rsidRDefault="00ED6CB4" w:rsidP="00ED6CB4">
      <w:pPr>
        <w:autoSpaceDE w:val="0"/>
        <w:autoSpaceDN w:val="0"/>
        <w:adjustRightInd w:val="0"/>
        <w:ind w:firstLine="540"/>
        <w:jc w:val="both"/>
        <w:outlineLvl w:val="0"/>
        <w:rPr>
          <w:sz w:val="18"/>
          <w:szCs w:val="18"/>
        </w:rPr>
      </w:pPr>
      <w:r w:rsidRPr="009C4591">
        <w:rPr>
          <w:sz w:val="18"/>
          <w:szCs w:val="18"/>
        </w:rPr>
        <w:t xml:space="preserve">В соответствии со ст. 9 Федерального закона РФ от 25.12.2008 г. № 273-ФЗ «О противодействии коррупции» </w:t>
      </w:r>
      <w:bookmarkStart w:id="0" w:name="Par2"/>
      <w:bookmarkEnd w:id="0"/>
      <w:r w:rsidRPr="009C4591">
        <w:rPr>
          <w:sz w:val="18"/>
          <w:szCs w:val="18"/>
        </w:rPr>
        <w:t xml:space="preserve">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t>
      </w:r>
    </w:p>
    <w:p w:rsidR="00ED6CB4" w:rsidRPr="009C4591" w:rsidRDefault="00ED6CB4" w:rsidP="00ED6CB4">
      <w:pPr>
        <w:autoSpaceDE w:val="0"/>
        <w:autoSpaceDN w:val="0"/>
        <w:adjustRightInd w:val="0"/>
        <w:ind w:firstLine="540"/>
        <w:jc w:val="both"/>
        <w:outlineLvl w:val="0"/>
        <w:rPr>
          <w:sz w:val="18"/>
          <w:szCs w:val="18"/>
        </w:rPr>
      </w:pPr>
      <w:r w:rsidRPr="009C4591">
        <w:rPr>
          <w:sz w:val="18"/>
          <w:szCs w:val="18"/>
        </w:rPr>
        <w:t xml:space="preserve">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 </w:t>
      </w:r>
    </w:p>
    <w:p w:rsidR="00ED6CB4" w:rsidRPr="009C4591" w:rsidRDefault="00ED6CB4" w:rsidP="00ED6CB4">
      <w:pPr>
        <w:autoSpaceDE w:val="0"/>
        <w:autoSpaceDN w:val="0"/>
        <w:adjustRightInd w:val="0"/>
        <w:ind w:firstLine="540"/>
        <w:jc w:val="both"/>
        <w:outlineLvl w:val="0"/>
        <w:rPr>
          <w:sz w:val="18"/>
          <w:szCs w:val="18"/>
        </w:rPr>
      </w:pPr>
      <w:r w:rsidRPr="009C4591">
        <w:rPr>
          <w:sz w:val="18"/>
          <w:szCs w:val="18"/>
        </w:rPr>
        <w:t>Невыполнение государственным или муниципальным служащим указанной должностной (служебной) обязанности,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ED6CB4" w:rsidRPr="009C4591" w:rsidRDefault="00ED6CB4" w:rsidP="00ED6CB4">
      <w:pPr>
        <w:autoSpaceDE w:val="0"/>
        <w:autoSpaceDN w:val="0"/>
        <w:adjustRightInd w:val="0"/>
        <w:ind w:firstLine="540"/>
        <w:jc w:val="both"/>
        <w:rPr>
          <w:sz w:val="18"/>
          <w:szCs w:val="18"/>
        </w:rPr>
      </w:pPr>
      <w:r w:rsidRPr="009C4591">
        <w:rPr>
          <w:sz w:val="18"/>
          <w:szCs w:val="18"/>
        </w:rP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w:t>
      </w:r>
    </w:p>
    <w:p w:rsidR="00ED6CB4" w:rsidRPr="009C4591" w:rsidRDefault="00ED6CB4" w:rsidP="009C4591">
      <w:pPr>
        <w:autoSpaceDE w:val="0"/>
        <w:autoSpaceDN w:val="0"/>
        <w:adjustRightInd w:val="0"/>
        <w:ind w:firstLine="540"/>
        <w:jc w:val="both"/>
        <w:rPr>
          <w:sz w:val="18"/>
          <w:szCs w:val="18"/>
        </w:rPr>
      </w:pPr>
      <w:r w:rsidRPr="009C4591">
        <w:rPr>
          <w:sz w:val="18"/>
          <w:szCs w:val="18"/>
        </w:rPr>
        <w:t>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ED6CB4" w:rsidRPr="009C4591" w:rsidRDefault="00ED6CB4" w:rsidP="00ED6CB4">
      <w:pPr>
        <w:autoSpaceDE w:val="0"/>
        <w:autoSpaceDN w:val="0"/>
        <w:adjustRightInd w:val="0"/>
        <w:jc w:val="both"/>
        <w:outlineLvl w:val="0"/>
        <w:rPr>
          <w:b/>
          <w:sz w:val="18"/>
          <w:szCs w:val="18"/>
        </w:rPr>
      </w:pPr>
      <w:r w:rsidRPr="009C4591">
        <w:rPr>
          <w:b/>
          <w:sz w:val="18"/>
          <w:szCs w:val="18"/>
        </w:rPr>
        <w:t xml:space="preserve">3. КОНФЛИКТ ИНТЕРЕСОВ </w:t>
      </w:r>
    </w:p>
    <w:p w:rsidR="00ED6CB4" w:rsidRPr="009C4591" w:rsidRDefault="00ED6CB4" w:rsidP="00ED6CB4">
      <w:pPr>
        <w:autoSpaceDE w:val="0"/>
        <w:autoSpaceDN w:val="0"/>
        <w:adjustRightInd w:val="0"/>
        <w:ind w:firstLine="540"/>
        <w:jc w:val="both"/>
        <w:rPr>
          <w:sz w:val="18"/>
          <w:szCs w:val="18"/>
        </w:rPr>
      </w:pPr>
      <w:r w:rsidRPr="009C4591">
        <w:rPr>
          <w:sz w:val="18"/>
          <w:szCs w:val="18"/>
        </w:rPr>
        <w:t>В соответствии со ст. 10 Федерального закона РФ от 25.12.2008 г. № 273-ФЗ «О противодействии коррупции» 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ED6CB4" w:rsidRPr="009C4591" w:rsidRDefault="00ED6CB4" w:rsidP="009C4591">
      <w:pPr>
        <w:autoSpaceDE w:val="0"/>
        <w:autoSpaceDN w:val="0"/>
        <w:adjustRightInd w:val="0"/>
        <w:ind w:firstLine="540"/>
        <w:jc w:val="both"/>
        <w:rPr>
          <w:sz w:val="18"/>
          <w:szCs w:val="18"/>
        </w:rPr>
      </w:pPr>
      <w:r w:rsidRPr="009C4591">
        <w:rPr>
          <w:sz w:val="18"/>
          <w:szCs w:val="18"/>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ED6CB4" w:rsidRPr="009C4591" w:rsidRDefault="00ED6CB4" w:rsidP="00ED6CB4">
      <w:pPr>
        <w:autoSpaceDE w:val="0"/>
        <w:autoSpaceDN w:val="0"/>
        <w:adjustRightInd w:val="0"/>
        <w:jc w:val="both"/>
        <w:outlineLvl w:val="0"/>
        <w:rPr>
          <w:b/>
          <w:sz w:val="18"/>
          <w:szCs w:val="18"/>
        </w:rPr>
      </w:pPr>
      <w:r w:rsidRPr="009C4591">
        <w:rPr>
          <w:b/>
          <w:sz w:val="18"/>
          <w:szCs w:val="18"/>
        </w:rPr>
        <w:t xml:space="preserve">4. ПОРЯДОК ПРЕДОТВРАЩЕНИЯ И УРЕГУЛИРОВАНИЯ КОНФЛИКТА ИНТЕРЕСОВ </w:t>
      </w:r>
    </w:p>
    <w:p w:rsidR="00ED6CB4" w:rsidRPr="009C4591" w:rsidRDefault="00ED6CB4" w:rsidP="00ED6CB4">
      <w:pPr>
        <w:autoSpaceDE w:val="0"/>
        <w:autoSpaceDN w:val="0"/>
        <w:adjustRightInd w:val="0"/>
        <w:ind w:firstLine="540"/>
        <w:jc w:val="both"/>
        <w:rPr>
          <w:sz w:val="18"/>
          <w:szCs w:val="18"/>
        </w:rPr>
      </w:pPr>
      <w:r w:rsidRPr="009C4591">
        <w:rPr>
          <w:sz w:val="18"/>
          <w:szCs w:val="18"/>
        </w:rPr>
        <w:t>В соответствии со ст. 11 Федерального закона РФ от 25.12.2008 г. № 273-ФЗ «О противодействии коррупции» государственный или муниципальный служащий обязан принимать меры по недопущению любой возможности возникновения конфликта интересов.</w:t>
      </w:r>
    </w:p>
    <w:p w:rsidR="00ED6CB4" w:rsidRPr="009C4591" w:rsidRDefault="00ED6CB4" w:rsidP="00ED6CB4">
      <w:pPr>
        <w:autoSpaceDE w:val="0"/>
        <w:autoSpaceDN w:val="0"/>
        <w:adjustRightInd w:val="0"/>
        <w:ind w:firstLine="540"/>
        <w:jc w:val="both"/>
        <w:rPr>
          <w:sz w:val="18"/>
          <w:szCs w:val="18"/>
        </w:rPr>
      </w:pPr>
      <w:r w:rsidRPr="009C4591">
        <w:rPr>
          <w:sz w:val="18"/>
          <w:szCs w:val="18"/>
        </w:rPr>
        <w:t>Государственный или муниципальный служащий обязан 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D6CB4" w:rsidRPr="009C4591" w:rsidRDefault="00ED6CB4" w:rsidP="00ED6CB4">
      <w:pPr>
        <w:autoSpaceDE w:val="0"/>
        <w:autoSpaceDN w:val="0"/>
        <w:adjustRightInd w:val="0"/>
        <w:ind w:firstLine="540"/>
        <w:jc w:val="both"/>
        <w:rPr>
          <w:sz w:val="18"/>
          <w:szCs w:val="18"/>
        </w:rPr>
      </w:pPr>
      <w:r w:rsidRPr="009C4591">
        <w:rPr>
          <w:sz w:val="18"/>
          <w:szCs w:val="18"/>
        </w:rPr>
        <w:t>Представитель нанимателя, если ему стало известно о возникновении у государственного или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ED6CB4" w:rsidRPr="009C4591" w:rsidRDefault="00ED6CB4" w:rsidP="00ED6CB4">
      <w:pPr>
        <w:autoSpaceDE w:val="0"/>
        <w:autoSpaceDN w:val="0"/>
        <w:adjustRightInd w:val="0"/>
        <w:ind w:firstLine="540"/>
        <w:jc w:val="both"/>
        <w:rPr>
          <w:sz w:val="18"/>
          <w:szCs w:val="18"/>
        </w:rPr>
      </w:pPr>
      <w:r w:rsidRPr="009C4591">
        <w:rPr>
          <w:sz w:val="18"/>
          <w:szCs w:val="18"/>
        </w:rPr>
        <w:t>Предотвращение или урегулирование конфликта интересов может состоять в изменении должностного или служебного положения государственного или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rsidR="00ED6CB4" w:rsidRPr="009C4591" w:rsidRDefault="00ED6CB4" w:rsidP="00ED6CB4">
      <w:pPr>
        <w:autoSpaceDE w:val="0"/>
        <w:autoSpaceDN w:val="0"/>
        <w:adjustRightInd w:val="0"/>
        <w:ind w:firstLine="540"/>
        <w:jc w:val="both"/>
        <w:rPr>
          <w:sz w:val="18"/>
          <w:szCs w:val="18"/>
        </w:rPr>
      </w:pPr>
      <w:r w:rsidRPr="009C4591">
        <w:rPr>
          <w:sz w:val="18"/>
          <w:szCs w:val="18"/>
        </w:rPr>
        <w:t>Предотвращение и урегулирование конфликта интересов, стороной которого является государственный или муниципальный служащий, осуществляются путем отвода или самоотвода государственного или муниципального служащего в случаях и порядке, предусмотренных законодательством Российской Федерации.</w:t>
      </w:r>
    </w:p>
    <w:p w:rsidR="00ED6CB4" w:rsidRPr="009C4591" w:rsidRDefault="00ED6CB4" w:rsidP="00ED6CB4">
      <w:pPr>
        <w:autoSpaceDE w:val="0"/>
        <w:autoSpaceDN w:val="0"/>
        <w:adjustRightInd w:val="0"/>
        <w:ind w:firstLine="540"/>
        <w:jc w:val="both"/>
        <w:rPr>
          <w:sz w:val="18"/>
          <w:szCs w:val="18"/>
        </w:rPr>
      </w:pPr>
      <w:r w:rsidRPr="009C4591">
        <w:rPr>
          <w:sz w:val="18"/>
          <w:szCs w:val="18"/>
        </w:rPr>
        <w:t>Непринятие государственным или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государственного или муниципального служащего с государственной или муниципальной службы в соответствии с законодательством Российской Федерации.</w:t>
      </w:r>
    </w:p>
    <w:p w:rsidR="00ED6CB4" w:rsidRPr="009C4591" w:rsidRDefault="00ED6CB4" w:rsidP="009C4591">
      <w:pPr>
        <w:autoSpaceDE w:val="0"/>
        <w:autoSpaceDN w:val="0"/>
        <w:adjustRightInd w:val="0"/>
        <w:ind w:firstLine="540"/>
        <w:jc w:val="both"/>
        <w:rPr>
          <w:sz w:val="18"/>
          <w:szCs w:val="18"/>
        </w:rPr>
      </w:pPr>
      <w:r w:rsidRPr="009C4591">
        <w:rPr>
          <w:sz w:val="18"/>
          <w:szCs w:val="18"/>
        </w:rPr>
        <w:t xml:space="preserve">В случае, если государственный или муниципальный служащий владеет ценными бумагами, акциями (долями участия, паями в уставных (складочных) капиталах организаций), он обязан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w:t>
      </w:r>
      <w:hyperlink r:id="rId13" w:history="1">
        <w:r w:rsidRPr="009C4591">
          <w:rPr>
            <w:color w:val="0000FF"/>
            <w:sz w:val="18"/>
            <w:szCs w:val="18"/>
          </w:rPr>
          <w:t>законодательством</w:t>
        </w:r>
      </w:hyperlink>
      <w:r w:rsidRPr="009C4591">
        <w:rPr>
          <w:sz w:val="18"/>
          <w:szCs w:val="18"/>
        </w:rPr>
        <w:t xml:space="preserve"> Российской Федерации.</w:t>
      </w:r>
    </w:p>
    <w:p w:rsidR="00ED6CB4" w:rsidRPr="009C4591" w:rsidRDefault="00ED6CB4" w:rsidP="00ED6CB4">
      <w:pPr>
        <w:autoSpaceDE w:val="0"/>
        <w:autoSpaceDN w:val="0"/>
        <w:adjustRightInd w:val="0"/>
        <w:jc w:val="both"/>
        <w:rPr>
          <w:b/>
          <w:sz w:val="18"/>
          <w:szCs w:val="18"/>
        </w:rPr>
      </w:pPr>
      <w:r w:rsidRPr="009C4591">
        <w:rPr>
          <w:b/>
          <w:sz w:val="18"/>
          <w:szCs w:val="18"/>
        </w:rPr>
        <w:t>5. ДЕЙСТВИЯ И ВЫСКАЗЫВАНИЯ, КОТОРЫЕ МОГУТ БЫТЬ ВОСПРИНЯТЫ ОКРУЖАЮЩИМИ КАК СОГЛАСИЕ ПРИНЯТЬ ВЗЯТКУ ИЛИ КАК ПРОСЬБА О ДАЧЕ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Поведение, которое может восприниматься окружающими как обещание дачи взятки или предложение дачи взятки либо как согласие принять взятку или как просьба о даче взятки, является неприемлемым для государственных служащих, поскольку заставляет усомниться в его объективности и добросовестности, наносит ущерб репутации системы государственного управления в целом.</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Для предупреждения подобных негативных последствий лицам, замещающим государственные должности Российской Федерации, государственные должности субъектов Российской Федерации, муниципальные должности, </w:t>
      </w:r>
      <w:r w:rsidRPr="009C4591">
        <w:rPr>
          <w:sz w:val="18"/>
          <w:szCs w:val="18"/>
        </w:rPr>
        <w:lastRenderedPageBreak/>
        <w:t>должности государственной службы, должности муниципальной службы,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(далее - служащие и работники), следует уделять внимание манере своего общения с коллегами, представителями организаций, иными гражданами и, в частности, воздерживаться от поведения, которое может восприниматься окружающими как обещание или предложение дачи взятки либо как согласие принять взятку или как просьба о даче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В целом ряде случаев совершение служащим и работником определенных действий не только приводит к возникновению конфликта интересов, но и может восприниматься окружающими как согласие принять взятку. Речь идет, в том числе, о следующих ситуациях:</w:t>
      </w:r>
    </w:p>
    <w:p w:rsidR="00ED6CB4" w:rsidRPr="009C4591" w:rsidRDefault="00ED6CB4" w:rsidP="00ED6CB4">
      <w:pPr>
        <w:autoSpaceDE w:val="0"/>
        <w:autoSpaceDN w:val="0"/>
        <w:adjustRightInd w:val="0"/>
        <w:ind w:firstLine="540"/>
        <w:jc w:val="both"/>
        <w:rPr>
          <w:sz w:val="18"/>
          <w:szCs w:val="18"/>
        </w:rPr>
      </w:pPr>
      <w:r w:rsidRPr="009C4591">
        <w:rPr>
          <w:sz w:val="18"/>
          <w:szCs w:val="18"/>
        </w:rPr>
        <w:t>- служащий или работник ведет переговоры о последующем трудоустройстве с организацией, которая извлекла, извлекает или может извлечь выгоду из решений или действий (бездействия) указанных лиц;</w:t>
      </w:r>
    </w:p>
    <w:p w:rsidR="00ED6CB4" w:rsidRPr="009C4591" w:rsidRDefault="00ED6CB4" w:rsidP="00ED6CB4">
      <w:pPr>
        <w:autoSpaceDE w:val="0"/>
        <w:autoSpaceDN w:val="0"/>
        <w:adjustRightInd w:val="0"/>
        <w:ind w:firstLine="540"/>
        <w:jc w:val="both"/>
        <w:rPr>
          <w:sz w:val="18"/>
          <w:szCs w:val="18"/>
        </w:rPr>
      </w:pPr>
      <w:r w:rsidRPr="009C4591">
        <w:rPr>
          <w:sz w:val="18"/>
          <w:szCs w:val="18"/>
        </w:rPr>
        <w:t>- родственники служащего или работника устраиваются на работу в организацию, которая извлекла, извлекает или может извлечь выгоду из его решений или действий (бездействия);</w:t>
      </w:r>
    </w:p>
    <w:p w:rsidR="00ED6CB4" w:rsidRPr="009C4591" w:rsidRDefault="00ED6CB4" w:rsidP="00ED6CB4">
      <w:pPr>
        <w:autoSpaceDE w:val="0"/>
        <w:autoSpaceDN w:val="0"/>
        <w:adjustRightInd w:val="0"/>
        <w:ind w:firstLine="540"/>
        <w:jc w:val="both"/>
        <w:rPr>
          <w:sz w:val="18"/>
          <w:szCs w:val="18"/>
        </w:rPr>
      </w:pPr>
      <w:r w:rsidRPr="009C4591">
        <w:rPr>
          <w:sz w:val="18"/>
          <w:szCs w:val="18"/>
        </w:rPr>
        <w:t>- родственники служащего или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Служащим и работникам необходимо воздерживаться от употребления слов, выражений и жестов при взаимодействии с гражданами, которые могут быть восприняты окружающими как просьба (намек) о даче взятки. </w:t>
      </w:r>
    </w:p>
    <w:p w:rsidR="00ED6CB4" w:rsidRPr="009C4591" w:rsidRDefault="00ED6CB4" w:rsidP="00ED6CB4">
      <w:pPr>
        <w:autoSpaceDE w:val="0"/>
        <w:autoSpaceDN w:val="0"/>
        <w:adjustRightInd w:val="0"/>
        <w:ind w:firstLine="540"/>
        <w:jc w:val="both"/>
        <w:rPr>
          <w:sz w:val="18"/>
          <w:szCs w:val="18"/>
        </w:rPr>
      </w:pPr>
      <w:r w:rsidRPr="009C4591">
        <w:rPr>
          <w:sz w:val="18"/>
          <w:szCs w:val="18"/>
        </w:rPr>
        <w:t>К числу таких выражений относятся, например: "вопрос решить трудно, но можно", "спасибо на хлеб не намажешь", "договоримся", "нужны более веские аргументы", "нужно обсудить параметры", "ну что делать будем?" и т.д.</w:t>
      </w:r>
    </w:p>
    <w:p w:rsidR="00ED6CB4" w:rsidRPr="009C4591" w:rsidRDefault="00ED6CB4" w:rsidP="00ED6CB4">
      <w:pPr>
        <w:autoSpaceDE w:val="0"/>
        <w:autoSpaceDN w:val="0"/>
        <w:adjustRightInd w:val="0"/>
        <w:ind w:firstLine="540"/>
        <w:jc w:val="both"/>
        <w:rPr>
          <w:sz w:val="18"/>
          <w:szCs w:val="18"/>
        </w:rPr>
      </w:pPr>
      <w:r w:rsidRPr="009C4591">
        <w:rPr>
          <w:sz w:val="18"/>
          <w:szCs w:val="18"/>
        </w:rPr>
        <w:t>Обсуждение определенных тем с представителями организаций и гражданами, особенно с теми из них, чья выгода зависит от решений и действий служащих и работников, может восприниматься как просьба о даче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К числу таких тем относятся, например:</w:t>
      </w:r>
    </w:p>
    <w:p w:rsidR="00ED6CB4" w:rsidRPr="009C4591" w:rsidRDefault="00ED6CB4" w:rsidP="00ED6CB4">
      <w:pPr>
        <w:autoSpaceDE w:val="0"/>
        <w:autoSpaceDN w:val="0"/>
        <w:adjustRightInd w:val="0"/>
        <w:ind w:firstLine="540"/>
        <w:jc w:val="both"/>
        <w:rPr>
          <w:sz w:val="18"/>
          <w:szCs w:val="18"/>
        </w:rPr>
      </w:pPr>
      <w:r w:rsidRPr="009C4591">
        <w:rPr>
          <w:sz w:val="18"/>
          <w:szCs w:val="18"/>
        </w:rPr>
        <w:t>- низкий уровень заработной платы служащего, работника и нехватка денежных средств на реализацию тех или иных нужд;</w:t>
      </w:r>
    </w:p>
    <w:p w:rsidR="00ED6CB4" w:rsidRPr="009C4591" w:rsidRDefault="00ED6CB4" w:rsidP="00ED6CB4">
      <w:pPr>
        <w:autoSpaceDE w:val="0"/>
        <w:autoSpaceDN w:val="0"/>
        <w:adjustRightInd w:val="0"/>
        <w:ind w:firstLine="540"/>
        <w:jc w:val="both"/>
        <w:rPr>
          <w:sz w:val="18"/>
          <w:szCs w:val="18"/>
        </w:rPr>
      </w:pPr>
      <w:r w:rsidRPr="009C4591">
        <w:rPr>
          <w:sz w:val="18"/>
          <w:szCs w:val="18"/>
        </w:rPr>
        <w:t>- желание приобрести то или иное имущество, получить ту или иную услугу, отправиться в туристическую поездку;</w:t>
      </w:r>
    </w:p>
    <w:p w:rsidR="00ED6CB4" w:rsidRPr="009C4591" w:rsidRDefault="00ED6CB4" w:rsidP="00ED6CB4">
      <w:pPr>
        <w:autoSpaceDE w:val="0"/>
        <w:autoSpaceDN w:val="0"/>
        <w:adjustRightInd w:val="0"/>
        <w:ind w:firstLine="540"/>
        <w:jc w:val="both"/>
        <w:rPr>
          <w:sz w:val="18"/>
          <w:szCs w:val="18"/>
        </w:rPr>
      </w:pPr>
      <w:r w:rsidRPr="009C4591">
        <w:rPr>
          <w:sz w:val="18"/>
          <w:szCs w:val="18"/>
        </w:rPr>
        <w:t>- отсутствие работы у родственников служащего, работника;</w:t>
      </w:r>
    </w:p>
    <w:p w:rsidR="00ED6CB4" w:rsidRPr="009C4591" w:rsidRDefault="00ED6CB4" w:rsidP="00ED6CB4">
      <w:pPr>
        <w:autoSpaceDE w:val="0"/>
        <w:autoSpaceDN w:val="0"/>
        <w:adjustRightInd w:val="0"/>
        <w:ind w:firstLine="540"/>
        <w:jc w:val="both"/>
        <w:rPr>
          <w:sz w:val="18"/>
          <w:szCs w:val="18"/>
        </w:rPr>
      </w:pPr>
      <w:r w:rsidRPr="009C4591">
        <w:rPr>
          <w:sz w:val="18"/>
          <w:szCs w:val="18"/>
        </w:rPr>
        <w:t>- необходимость поступления детей служащего, работника в образовательные учреждения и т.д.</w:t>
      </w:r>
    </w:p>
    <w:p w:rsidR="00ED6CB4" w:rsidRPr="009C4591" w:rsidRDefault="00ED6CB4" w:rsidP="00ED6CB4">
      <w:pPr>
        <w:autoSpaceDE w:val="0"/>
        <w:autoSpaceDN w:val="0"/>
        <w:adjustRightInd w:val="0"/>
        <w:ind w:firstLine="540"/>
        <w:jc w:val="both"/>
        <w:rPr>
          <w:sz w:val="18"/>
          <w:szCs w:val="18"/>
        </w:rPr>
      </w:pPr>
      <w:r w:rsidRPr="009C4591">
        <w:rPr>
          <w:sz w:val="18"/>
          <w:szCs w:val="18"/>
        </w:rPr>
        <w:t>Определенные исходящие от служащих и работников предложения, особенно если они адресованы представителям организаций и гражданам, чья выгода зависит от их решений и действий, могут восприниматься как просьба о даче взятки. Это возможно даже в том случае, когда такие предложения продиктованы благими намерениями и никак не связаны с личной выгодой государственного служащего, работника.</w:t>
      </w:r>
    </w:p>
    <w:p w:rsidR="00ED6CB4" w:rsidRPr="009C4591" w:rsidRDefault="00ED6CB4" w:rsidP="00ED6CB4">
      <w:pPr>
        <w:autoSpaceDE w:val="0"/>
        <w:autoSpaceDN w:val="0"/>
        <w:adjustRightInd w:val="0"/>
        <w:ind w:firstLine="540"/>
        <w:jc w:val="both"/>
        <w:rPr>
          <w:sz w:val="18"/>
          <w:szCs w:val="18"/>
        </w:rPr>
      </w:pPr>
      <w:r w:rsidRPr="009C4591">
        <w:rPr>
          <w:sz w:val="18"/>
          <w:szCs w:val="18"/>
        </w:rPr>
        <w:t>К числу таких предложений относятся, например, предложения:</w:t>
      </w:r>
    </w:p>
    <w:p w:rsidR="00ED6CB4" w:rsidRPr="009C4591" w:rsidRDefault="00ED6CB4" w:rsidP="00ED6CB4">
      <w:pPr>
        <w:autoSpaceDE w:val="0"/>
        <w:autoSpaceDN w:val="0"/>
        <w:adjustRightInd w:val="0"/>
        <w:ind w:firstLine="540"/>
        <w:jc w:val="both"/>
        <w:rPr>
          <w:sz w:val="18"/>
          <w:szCs w:val="18"/>
        </w:rPr>
      </w:pPr>
      <w:r w:rsidRPr="009C4591">
        <w:rPr>
          <w:sz w:val="18"/>
          <w:szCs w:val="18"/>
        </w:rPr>
        <w:t>- предоставить служащему, работнику и (или) его родственникам скидку;</w:t>
      </w:r>
    </w:p>
    <w:p w:rsidR="00ED6CB4" w:rsidRPr="009C4591" w:rsidRDefault="00ED6CB4" w:rsidP="00ED6CB4">
      <w:pPr>
        <w:autoSpaceDE w:val="0"/>
        <w:autoSpaceDN w:val="0"/>
        <w:adjustRightInd w:val="0"/>
        <w:ind w:firstLine="540"/>
        <w:jc w:val="both"/>
        <w:rPr>
          <w:sz w:val="18"/>
          <w:szCs w:val="18"/>
        </w:rPr>
      </w:pPr>
      <w:r w:rsidRPr="009C4591">
        <w:rPr>
          <w:sz w:val="18"/>
          <w:szCs w:val="18"/>
        </w:rPr>
        <w:t>- воспользоваться услугами конкретной компании и (или) экспертов для устранения выявленных нарушений, выполнения работ в рамках государственного контракта, подготовки необходимых документов;</w:t>
      </w:r>
    </w:p>
    <w:p w:rsidR="00ED6CB4" w:rsidRPr="009C4591" w:rsidRDefault="00ED6CB4" w:rsidP="00ED6CB4">
      <w:pPr>
        <w:autoSpaceDE w:val="0"/>
        <w:autoSpaceDN w:val="0"/>
        <w:adjustRightInd w:val="0"/>
        <w:ind w:firstLine="540"/>
        <w:jc w:val="both"/>
        <w:rPr>
          <w:sz w:val="18"/>
          <w:szCs w:val="18"/>
        </w:rPr>
      </w:pPr>
      <w:r w:rsidRPr="009C4591">
        <w:rPr>
          <w:sz w:val="18"/>
          <w:szCs w:val="18"/>
        </w:rPr>
        <w:t>- внести деньги в конкретный благотворительный фонд;</w:t>
      </w:r>
    </w:p>
    <w:p w:rsidR="00ED6CB4" w:rsidRPr="009C4591" w:rsidRDefault="00ED6CB4" w:rsidP="00ED6CB4">
      <w:pPr>
        <w:autoSpaceDE w:val="0"/>
        <w:autoSpaceDN w:val="0"/>
        <w:adjustRightInd w:val="0"/>
        <w:ind w:firstLine="540"/>
        <w:jc w:val="both"/>
        <w:rPr>
          <w:sz w:val="18"/>
          <w:szCs w:val="18"/>
        </w:rPr>
      </w:pPr>
      <w:r w:rsidRPr="009C4591">
        <w:rPr>
          <w:sz w:val="18"/>
          <w:szCs w:val="18"/>
        </w:rPr>
        <w:t>- поддержать конкретную спортивную команду и т.д.</w:t>
      </w:r>
    </w:p>
    <w:p w:rsidR="00ED6CB4" w:rsidRPr="009C4591" w:rsidRDefault="00ED6CB4" w:rsidP="00ED6CB4">
      <w:pPr>
        <w:autoSpaceDE w:val="0"/>
        <w:autoSpaceDN w:val="0"/>
        <w:adjustRightInd w:val="0"/>
        <w:ind w:firstLine="540"/>
        <w:jc w:val="both"/>
        <w:rPr>
          <w:sz w:val="18"/>
          <w:szCs w:val="18"/>
        </w:rPr>
      </w:pPr>
      <w:r w:rsidRPr="009C4591">
        <w:rPr>
          <w:sz w:val="18"/>
          <w:szCs w:val="18"/>
        </w:rPr>
        <w:t>Совершение служащим или работником определенных действий может восприниматься как согласие принять взятку или просьба о даче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К числу таких действий, например, относятся:</w:t>
      </w:r>
    </w:p>
    <w:p w:rsidR="00ED6CB4" w:rsidRPr="009C4591" w:rsidRDefault="00ED6CB4" w:rsidP="00ED6CB4">
      <w:pPr>
        <w:autoSpaceDE w:val="0"/>
        <w:autoSpaceDN w:val="0"/>
        <w:adjustRightInd w:val="0"/>
        <w:ind w:firstLine="540"/>
        <w:jc w:val="both"/>
        <w:rPr>
          <w:sz w:val="18"/>
          <w:szCs w:val="18"/>
        </w:rPr>
      </w:pPr>
      <w:r w:rsidRPr="009C4591">
        <w:rPr>
          <w:sz w:val="18"/>
          <w:szCs w:val="18"/>
        </w:rPr>
        <w:t>регулярное получение подарков, даже стоимостью менее 3 000 рублей (если речь идет не о государственном гражданском служащем);</w:t>
      </w:r>
    </w:p>
    <w:p w:rsidR="00ED6CB4" w:rsidRPr="009C4591" w:rsidRDefault="00ED6CB4" w:rsidP="009C4591">
      <w:pPr>
        <w:autoSpaceDE w:val="0"/>
        <w:autoSpaceDN w:val="0"/>
        <w:adjustRightInd w:val="0"/>
        <w:ind w:firstLine="540"/>
        <w:jc w:val="both"/>
        <w:rPr>
          <w:sz w:val="18"/>
          <w:szCs w:val="18"/>
        </w:rPr>
      </w:pPr>
      <w:r w:rsidRPr="009C4591">
        <w:rPr>
          <w:sz w:val="18"/>
          <w:szCs w:val="18"/>
        </w:rPr>
        <w:t>посещения ресторанов совместно с представителями организации, которая извлекла, извлекает или может извлечь выгоду из решений или действий (бездействия) служащего или работника.</w:t>
      </w:r>
    </w:p>
    <w:p w:rsidR="00ED6CB4" w:rsidRPr="009C4591" w:rsidRDefault="00ED6CB4" w:rsidP="00ED6CB4">
      <w:pPr>
        <w:autoSpaceDE w:val="0"/>
        <w:autoSpaceDN w:val="0"/>
        <w:adjustRightInd w:val="0"/>
        <w:jc w:val="both"/>
        <w:outlineLvl w:val="0"/>
        <w:rPr>
          <w:b/>
          <w:sz w:val="18"/>
          <w:szCs w:val="18"/>
        </w:rPr>
      </w:pPr>
      <w:r w:rsidRPr="009C4591">
        <w:rPr>
          <w:b/>
          <w:sz w:val="18"/>
          <w:szCs w:val="18"/>
        </w:rPr>
        <w:t xml:space="preserve">6. ПОЛОЖЕНИЯ НОРМАТИВНЫХ ПРАВОВЫХ АКТОВ, РЕГУЛИРУЮЩИХ ВОПРОСЫ ПРИМЕНЕНИЯ ОТВЕТСТВЕННОСТИ ЗА ПОЛУЧЕНИЕ И ДАЧУ ВЗЯТКИ И НЕЗАКОННОГО ВОЗНАГРАЖДЕНИЯ </w:t>
      </w:r>
    </w:p>
    <w:p w:rsidR="00ED6CB4" w:rsidRPr="009C4591" w:rsidRDefault="00ED6CB4" w:rsidP="009C4591">
      <w:pPr>
        <w:autoSpaceDE w:val="0"/>
        <w:autoSpaceDN w:val="0"/>
        <w:adjustRightInd w:val="0"/>
        <w:jc w:val="both"/>
        <w:outlineLvl w:val="0"/>
        <w:rPr>
          <w:b/>
          <w:sz w:val="18"/>
          <w:szCs w:val="18"/>
        </w:rPr>
      </w:pPr>
      <w:r w:rsidRPr="009C4591">
        <w:rPr>
          <w:b/>
          <w:sz w:val="18"/>
          <w:szCs w:val="18"/>
        </w:rPr>
        <w:t>Уголовный кодекс Российской Федерации</w:t>
      </w:r>
    </w:p>
    <w:p w:rsidR="00ED6CB4" w:rsidRPr="009C4591" w:rsidRDefault="00ED6CB4" w:rsidP="00ED6CB4">
      <w:pPr>
        <w:autoSpaceDE w:val="0"/>
        <w:autoSpaceDN w:val="0"/>
        <w:adjustRightInd w:val="0"/>
        <w:ind w:firstLine="540"/>
        <w:jc w:val="both"/>
        <w:outlineLvl w:val="0"/>
        <w:rPr>
          <w:b/>
          <w:sz w:val="18"/>
          <w:szCs w:val="18"/>
        </w:rPr>
      </w:pPr>
      <w:r w:rsidRPr="009C4591">
        <w:rPr>
          <w:b/>
          <w:sz w:val="18"/>
          <w:szCs w:val="18"/>
        </w:rPr>
        <w:t>Статья 290 УК РФ. Получение взятки</w:t>
      </w:r>
    </w:p>
    <w:p w:rsidR="00ED6CB4" w:rsidRPr="009C4591" w:rsidRDefault="00ED6CB4" w:rsidP="00ED6CB4">
      <w:pPr>
        <w:autoSpaceDE w:val="0"/>
        <w:autoSpaceDN w:val="0"/>
        <w:adjustRightInd w:val="0"/>
        <w:ind w:firstLine="540"/>
        <w:jc w:val="both"/>
        <w:rPr>
          <w:sz w:val="18"/>
          <w:szCs w:val="18"/>
        </w:rPr>
      </w:pPr>
      <w:bookmarkStart w:id="1" w:name="Par5"/>
      <w:bookmarkEnd w:id="1"/>
      <w:r w:rsidRPr="009C4591">
        <w:rPr>
          <w:sz w:val="18"/>
          <w:szCs w:val="18"/>
        </w:rPr>
        <w:t xml:space="preserve">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w:t>
      </w:r>
      <w:hyperlink r:id="rId14" w:history="1">
        <w:r w:rsidRPr="009C4591">
          <w:rPr>
            <w:color w:val="0000FF"/>
            <w:sz w:val="18"/>
            <w:szCs w:val="18"/>
          </w:rPr>
          <w:t>общее покровительство</w:t>
        </w:r>
      </w:hyperlink>
      <w:r w:rsidRPr="009C4591">
        <w:rPr>
          <w:sz w:val="18"/>
          <w:szCs w:val="18"/>
        </w:rPr>
        <w:t xml:space="preserve"> или </w:t>
      </w:r>
      <w:hyperlink r:id="rId15" w:history="1">
        <w:r w:rsidRPr="009C4591">
          <w:rPr>
            <w:color w:val="0000FF"/>
            <w:sz w:val="18"/>
            <w:szCs w:val="18"/>
          </w:rPr>
          <w:t>попустительство по службе</w:t>
        </w:r>
      </w:hyperlink>
      <w:r w:rsidRPr="009C4591">
        <w:rPr>
          <w:sz w:val="18"/>
          <w:szCs w:val="18"/>
        </w:rPr>
        <w:t xml:space="preserve"> 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ED6CB4" w:rsidRPr="009C4591" w:rsidRDefault="00ED6CB4" w:rsidP="00ED6CB4">
      <w:pPr>
        <w:autoSpaceDE w:val="0"/>
        <w:autoSpaceDN w:val="0"/>
        <w:adjustRightInd w:val="0"/>
        <w:jc w:val="both"/>
        <w:rPr>
          <w:sz w:val="18"/>
          <w:szCs w:val="18"/>
        </w:rPr>
      </w:pPr>
      <w:r w:rsidRPr="009C4591">
        <w:rPr>
          <w:sz w:val="18"/>
          <w:szCs w:val="18"/>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ED6CB4" w:rsidRPr="009C4591" w:rsidRDefault="00ED6CB4" w:rsidP="00ED6CB4">
      <w:pPr>
        <w:autoSpaceDE w:val="0"/>
        <w:autoSpaceDN w:val="0"/>
        <w:adjustRightInd w:val="0"/>
        <w:ind w:firstLine="540"/>
        <w:jc w:val="both"/>
        <w:rPr>
          <w:sz w:val="18"/>
          <w:szCs w:val="18"/>
        </w:rPr>
      </w:pPr>
      <w:bookmarkStart w:id="2" w:name="Par10"/>
      <w:bookmarkEnd w:id="2"/>
      <w:r w:rsidRPr="009C4591">
        <w:rPr>
          <w:sz w:val="18"/>
          <w:szCs w:val="18"/>
        </w:rPr>
        <w:lastRenderedPageBreak/>
        <w:t xml:space="preserve">3. Получение должностным лицом, иностранным должностным лицом либо должностным лицом публичной международной организации взятки за </w:t>
      </w:r>
      <w:hyperlink r:id="rId16" w:history="1">
        <w:r w:rsidRPr="009C4591">
          <w:rPr>
            <w:color w:val="0000FF"/>
            <w:sz w:val="18"/>
            <w:szCs w:val="18"/>
          </w:rPr>
          <w:t>незаконные</w:t>
        </w:r>
      </w:hyperlink>
      <w:r w:rsidRPr="009C4591">
        <w:rPr>
          <w:sz w:val="18"/>
          <w:szCs w:val="18"/>
        </w:rPr>
        <w:t xml:space="preserve"> действия (бездействие) 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ED6CB4" w:rsidRPr="009C4591" w:rsidRDefault="00ED6CB4" w:rsidP="00ED6CB4">
      <w:pPr>
        <w:autoSpaceDE w:val="0"/>
        <w:autoSpaceDN w:val="0"/>
        <w:adjustRightInd w:val="0"/>
        <w:ind w:firstLine="540"/>
        <w:jc w:val="both"/>
        <w:rPr>
          <w:sz w:val="18"/>
          <w:szCs w:val="18"/>
        </w:rPr>
      </w:pPr>
      <w:bookmarkStart w:id="3" w:name="Par12"/>
      <w:bookmarkEnd w:id="3"/>
      <w:r w:rsidRPr="009C4591">
        <w:rPr>
          <w:sz w:val="18"/>
          <w:szCs w:val="18"/>
        </w:rPr>
        <w:t xml:space="preserve">4. Деяния, предусмотренные </w:t>
      </w:r>
      <w:hyperlink w:anchor="Par5" w:history="1">
        <w:r w:rsidRPr="009C4591">
          <w:rPr>
            <w:color w:val="0000FF"/>
            <w:sz w:val="18"/>
            <w:szCs w:val="18"/>
          </w:rPr>
          <w:t>частями первой</w:t>
        </w:r>
      </w:hyperlink>
      <w:r w:rsidRPr="009C4591">
        <w:rPr>
          <w:sz w:val="18"/>
          <w:szCs w:val="18"/>
        </w:rPr>
        <w:t xml:space="preserve"> - </w:t>
      </w:r>
      <w:hyperlink w:anchor="Par10" w:history="1">
        <w:r w:rsidRPr="009C4591">
          <w:rPr>
            <w:color w:val="0000FF"/>
            <w:sz w:val="18"/>
            <w:szCs w:val="18"/>
          </w:rPr>
          <w:t>третьей</w:t>
        </w:r>
      </w:hyperlink>
      <w:r w:rsidRPr="009C4591">
        <w:rPr>
          <w:sz w:val="18"/>
          <w:szCs w:val="18"/>
        </w:rPr>
        <w:t xml:space="preserve"> настоящей статьи, совершенные лицом, занимающим </w:t>
      </w:r>
      <w:hyperlink r:id="rId17" w:history="1">
        <w:r w:rsidRPr="009C4591">
          <w:rPr>
            <w:color w:val="0000FF"/>
            <w:sz w:val="18"/>
            <w:szCs w:val="18"/>
          </w:rPr>
          <w:t>государственную должность Российской Федерации</w:t>
        </w:r>
      </w:hyperlink>
      <w:r w:rsidRPr="009C4591">
        <w:rPr>
          <w:sz w:val="18"/>
          <w:szCs w:val="18"/>
        </w:rPr>
        <w:t xml:space="preserve"> или государственную должность субъекта Российской Федерации, а равно главой органа местного самоуправления,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5. Деяния, предусмотренные </w:t>
      </w:r>
      <w:hyperlink w:anchor="Par5" w:history="1">
        <w:r w:rsidRPr="009C4591">
          <w:rPr>
            <w:color w:val="0000FF"/>
            <w:sz w:val="18"/>
            <w:szCs w:val="18"/>
          </w:rPr>
          <w:t>частями первой</w:t>
        </w:r>
      </w:hyperlink>
      <w:r w:rsidRPr="009C4591">
        <w:rPr>
          <w:sz w:val="18"/>
          <w:szCs w:val="18"/>
        </w:rPr>
        <w:t xml:space="preserve">, </w:t>
      </w:r>
      <w:hyperlink w:anchor="Par10" w:history="1">
        <w:r w:rsidRPr="009C4591">
          <w:rPr>
            <w:color w:val="0000FF"/>
            <w:sz w:val="18"/>
            <w:szCs w:val="18"/>
          </w:rPr>
          <w:t>третьей</w:t>
        </w:r>
      </w:hyperlink>
      <w:r w:rsidRPr="009C4591">
        <w:rPr>
          <w:sz w:val="18"/>
          <w:szCs w:val="18"/>
        </w:rPr>
        <w:t xml:space="preserve">, </w:t>
      </w:r>
      <w:hyperlink w:anchor="Par12" w:history="1">
        <w:r w:rsidRPr="009C4591">
          <w:rPr>
            <w:color w:val="0000FF"/>
            <w:sz w:val="18"/>
            <w:szCs w:val="18"/>
          </w:rPr>
          <w:t>четвертой</w:t>
        </w:r>
      </w:hyperlink>
      <w:r w:rsidRPr="009C4591">
        <w:rPr>
          <w:sz w:val="18"/>
          <w:szCs w:val="18"/>
        </w:rPr>
        <w:t xml:space="preserve"> настоящей статьи, если они совершены:</w:t>
      </w:r>
    </w:p>
    <w:p w:rsidR="00ED6CB4" w:rsidRPr="009C4591" w:rsidRDefault="00ED6CB4" w:rsidP="00ED6CB4">
      <w:pPr>
        <w:autoSpaceDE w:val="0"/>
        <w:autoSpaceDN w:val="0"/>
        <w:adjustRightInd w:val="0"/>
        <w:ind w:firstLine="540"/>
        <w:jc w:val="both"/>
        <w:rPr>
          <w:sz w:val="18"/>
          <w:szCs w:val="18"/>
        </w:rPr>
      </w:pPr>
      <w:bookmarkStart w:id="4" w:name="Par16"/>
      <w:bookmarkEnd w:id="4"/>
      <w:r w:rsidRPr="009C4591">
        <w:rPr>
          <w:sz w:val="18"/>
          <w:szCs w:val="18"/>
        </w:rPr>
        <w:t xml:space="preserve">а) группой лиц по </w:t>
      </w:r>
      <w:hyperlink r:id="rId18" w:history="1">
        <w:r w:rsidRPr="009C4591">
          <w:rPr>
            <w:color w:val="0000FF"/>
            <w:sz w:val="18"/>
            <w:szCs w:val="18"/>
          </w:rPr>
          <w:t>предварительному сговору</w:t>
        </w:r>
      </w:hyperlink>
      <w:r w:rsidRPr="009C4591">
        <w:rPr>
          <w:sz w:val="18"/>
          <w:szCs w:val="18"/>
        </w:rPr>
        <w:t xml:space="preserve"> или </w:t>
      </w:r>
      <w:hyperlink r:id="rId19" w:history="1">
        <w:r w:rsidRPr="009C4591">
          <w:rPr>
            <w:color w:val="0000FF"/>
            <w:sz w:val="18"/>
            <w:szCs w:val="18"/>
          </w:rPr>
          <w:t>организованной группой</w:t>
        </w:r>
      </w:hyperlink>
      <w:r w:rsidRPr="009C4591">
        <w:rPr>
          <w:sz w:val="18"/>
          <w:szCs w:val="18"/>
        </w:rPr>
        <w:t>;</w:t>
      </w:r>
    </w:p>
    <w:p w:rsidR="00ED6CB4" w:rsidRPr="009C4591" w:rsidRDefault="00ED6CB4" w:rsidP="00ED6CB4">
      <w:pPr>
        <w:autoSpaceDE w:val="0"/>
        <w:autoSpaceDN w:val="0"/>
        <w:adjustRightInd w:val="0"/>
        <w:ind w:firstLine="540"/>
        <w:jc w:val="both"/>
        <w:rPr>
          <w:sz w:val="18"/>
          <w:szCs w:val="18"/>
        </w:rPr>
      </w:pPr>
      <w:bookmarkStart w:id="5" w:name="Par17"/>
      <w:bookmarkEnd w:id="5"/>
      <w:r w:rsidRPr="009C4591">
        <w:rPr>
          <w:sz w:val="18"/>
          <w:szCs w:val="18"/>
        </w:rPr>
        <w:t xml:space="preserve">б) с </w:t>
      </w:r>
      <w:hyperlink r:id="rId20" w:history="1">
        <w:r w:rsidRPr="009C4591">
          <w:rPr>
            <w:color w:val="0000FF"/>
            <w:sz w:val="18"/>
            <w:szCs w:val="18"/>
          </w:rPr>
          <w:t>вымогательством</w:t>
        </w:r>
      </w:hyperlink>
      <w:r w:rsidRPr="009C4591">
        <w:rPr>
          <w:sz w:val="18"/>
          <w:szCs w:val="18"/>
        </w:rPr>
        <w:t xml:space="preserve">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в) в крупном размере, 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6. Деяния, предусмотренные </w:t>
      </w:r>
      <w:hyperlink w:anchor="Par5" w:history="1">
        <w:r w:rsidRPr="009C4591">
          <w:rPr>
            <w:color w:val="0000FF"/>
            <w:sz w:val="18"/>
            <w:szCs w:val="18"/>
          </w:rPr>
          <w:t>частями первой</w:t>
        </w:r>
      </w:hyperlink>
      <w:r w:rsidRPr="009C4591">
        <w:rPr>
          <w:sz w:val="18"/>
          <w:szCs w:val="18"/>
        </w:rPr>
        <w:t xml:space="preserve">, </w:t>
      </w:r>
      <w:hyperlink w:anchor="Par10" w:history="1">
        <w:r w:rsidRPr="009C4591">
          <w:rPr>
            <w:color w:val="0000FF"/>
            <w:sz w:val="18"/>
            <w:szCs w:val="18"/>
          </w:rPr>
          <w:t>третьей</w:t>
        </w:r>
      </w:hyperlink>
      <w:r w:rsidRPr="009C4591">
        <w:rPr>
          <w:sz w:val="18"/>
          <w:szCs w:val="18"/>
        </w:rPr>
        <w:t xml:space="preserve">, </w:t>
      </w:r>
      <w:hyperlink w:anchor="Par12" w:history="1">
        <w:r w:rsidRPr="009C4591">
          <w:rPr>
            <w:color w:val="0000FF"/>
            <w:sz w:val="18"/>
            <w:szCs w:val="18"/>
          </w:rPr>
          <w:t>четвертой</w:t>
        </w:r>
      </w:hyperlink>
      <w:r w:rsidRPr="009C4591">
        <w:rPr>
          <w:sz w:val="18"/>
          <w:szCs w:val="18"/>
        </w:rPr>
        <w:t xml:space="preserve"> и </w:t>
      </w:r>
      <w:hyperlink w:anchor="Par16" w:history="1">
        <w:r w:rsidRPr="009C4591">
          <w:rPr>
            <w:color w:val="0000FF"/>
            <w:sz w:val="18"/>
            <w:szCs w:val="18"/>
          </w:rPr>
          <w:t>пунктами "а"</w:t>
        </w:r>
      </w:hyperlink>
      <w:r w:rsidRPr="009C4591">
        <w:rPr>
          <w:sz w:val="18"/>
          <w:szCs w:val="18"/>
        </w:rPr>
        <w:t xml:space="preserve"> и </w:t>
      </w:r>
      <w:hyperlink w:anchor="Par17" w:history="1">
        <w:r w:rsidRPr="009C4591">
          <w:rPr>
            <w:color w:val="0000FF"/>
            <w:sz w:val="18"/>
            <w:szCs w:val="18"/>
          </w:rPr>
          <w:t>"б" части пятой</w:t>
        </w:r>
      </w:hyperlink>
      <w:r w:rsidRPr="009C4591">
        <w:rPr>
          <w:sz w:val="18"/>
          <w:szCs w:val="18"/>
        </w:rPr>
        <w:t xml:space="preserve"> настоящей статьи, совершенные в особо крупном размере, 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ED6CB4" w:rsidRPr="009C4591" w:rsidRDefault="00ED6CB4" w:rsidP="00ED6CB4">
      <w:pPr>
        <w:autoSpaceDE w:val="0"/>
        <w:autoSpaceDN w:val="0"/>
        <w:adjustRightInd w:val="0"/>
        <w:ind w:firstLine="540"/>
        <w:jc w:val="both"/>
        <w:rPr>
          <w:sz w:val="18"/>
          <w:szCs w:val="18"/>
        </w:rPr>
      </w:pPr>
      <w:bookmarkStart w:id="6" w:name="Par23"/>
      <w:bookmarkEnd w:id="6"/>
      <w:r w:rsidRPr="009C4591">
        <w:rPr>
          <w:sz w:val="18"/>
          <w:szCs w:val="18"/>
        </w:rPr>
        <w:t xml:space="preserve">Примечания. 1. Значительным размером взятки в настоящей статье, </w:t>
      </w:r>
      <w:hyperlink w:anchor="Par30" w:history="1">
        <w:r w:rsidRPr="009C4591">
          <w:rPr>
            <w:color w:val="0000FF"/>
            <w:sz w:val="18"/>
            <w:szCs w:val="18"/>
          </w:rPr>
          <w:t>статьях 291</w:t>
        </w:r>
      </w:hyperlink>
      <w:r w:rsidRPr="009C4591">
        <w:rPr>
          <w:sz w:val="18"/>
          <w:szCs w:val="18"/>
        </w:rPr>
        <w:t xml:space="preserve"> и </w:t>
      </w:r>
      <w:hyperlink w:anchor="Par52" w:history="1">
        <w:r w:rsidRPr="009C4591">
          <w:rPr>
            <w:color w:val="0000FF"/>
            <w:sz w:val="18"/>
            <w:szCs w:val="18"/>
          </w:rPr>
          <w:t>291.1</w:t>
        </w:r>
      </w:hyperlink>
      <w:r w:rsidRPr="009C4591">
        <w:rPr>
          <w:sz w:val="18"/>
          <w:szCs w:val="18"/>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ED6CB4" w:rsidRPr="009C4591" w:rsidRDefault="00ED6CB4" w:rsidP="009C4591">
      <w:pPr>
        <w:autoSpaceDE w:val="0"/>
        <w:autoSpaceDN w:val="0"/>
        <w:adjustRightInd w:val="0"/>
        <w:ind w:firstLine="540"/>
        <w:jc w:val="both"/>
        <w:rPr>
          <w:sz w:val="18"/>
          <w:szCs w:val="18"/>
        </w:rPr>
      </w:pPr>
      <w:bookmarkStart w:id="7" w:name="Par24"/>
      <w:bookmarkEnd w:id="7"/>
      <w:r w:rsidRPr="009C4591">
        <w:rPr>
          <w:sz w:val="18"/>
          <w:szCs w:val="18"/>
        </w:rPr>
        <w:t xml:space="preserve">2. Под иностранным должностным лицом в настоящей статье, </w:t>
      </w:r>
      <w:hyperlink w:anchor="Par30" w:history="1">
        <w:r w:rsidRPr="009C4591">
          <w:rPr>
            <w:color w:val="0000FF"/>
            <w:sz w:val="18"/>
            <w:szCs w:val="18"/>
          </w:rPr>
          <w:t>статьях 291</w:t>
        </w:r>
      </w:hyperlink>
      <w:r w:rsidRPr="009C4591">
        <w:rPr>
          <w:sz w:val="18"/>
          <w:szCs w:val="18"/>
        </w:rPr>
        <w:t xml:space="preserve"> и </w:t>
      </w:r>
      <w:hyperlink w:anchor="Par52" w:history="1">
        <w:r w:rsidRPr="009C4591">
          <w:rPr>
            <w:color w:val="0000FF"/>
            <w:sz w:val="18"/>
            <w:szCs w:val="18"/>
          </w:rPr>
          <w:t>291.1</w:t>
        </w:r>
      </w:hyperlink>
      <w:r w:rsidRPr="009C4591">
        <w:rPr>
          <w:sz w:val="18"/>
          <w:szCs w:val="18"/>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bookmarkStart w:id="8" w:name="Par30"/>
      <w:bookmarkEnd w:id="8"/>
    </w:p>
    <w:p w:rsidR="00ED6CB4" w:rsidRPr="009C4591" w:rsidRDefault="00ED6CB4" w:rsidP="00ED6CB4">
      <w:pPr>
        <w:autoSpaceDE w:val="0"/>
        <w:autoSpaceDN w:val="0"/>
        <w:adjustRightInd w:val="0"/>
        <w:ind w:firstLine="540"/>
        <w:jc w:val="both"/>
        <w:outlineLvl w:val="0"/>
        <w:rPr>
          <w:b/>
          <w:sz w:val="18"/>
          <w:szCs w:val="18"/>
        </w:rPr>
      </w:pPr>
      <w:r w:rsidRPr="009C4591">
        <w:rPr>
          <w:b/>
          <w:sz w:val="18"/>
          <w:szCs w:val="18"/>
        </w:rPr>
        <w:t>Статья 291 УК РФ. Дача взятки</w:t>
      </w:r>
    </w:p>
    <w:p w:rsidR="00ED6CB4" w:rsidRPr="009C4591" w:rsidRDefault="00ED6CB4" w:rsidP="00ED6CB4">
      <w:pPr>
        <w:autoSpaceDE w:val="0"/>
        <w:autoSpaceDN w:val="0"/>
        <w:adjustRightInd w:val="0"/>
        <w:ind w:firstLine="540"/>
        <w:jc w:val="both"/>
        <w:rPr>
          <w:sz w:val="18"/>
          <w:szCs w:val="18"/>
        </w:rPr>
      </w:pPr>
      <w:bookmarkStart w:id="9" w:name="Par34"/>
      <w:bookmarkEnd w:id="9"/>
      <w:r w:rsidRPr="009C4591">
        <w:rPr>
          <w:sz w:val="18"/>
          <w:szCs w:val="18"/>
        </w:rPr>
        <w:t xml:space="preserve">1. Дача взятки должностному лицу, </w:t>
      </w:r>
      <w:hyperlink w:anchor="Par24" w:history="1">
        <w:r w:rsidRPr="009C4591">
          <w:rPr>
            <w:color w:val="0000FF"/>
            <w:sz w:val="18"/>
            <w:szCs w:val="18"/>
          </w:rPr>
          <w:t>иностранному должностному лицу</w:t>
        </w:r>
      </w:hyperlink>
      <w:r w:rsidRPr="009C4591">
        <w:rPr>
          <w:sz w:val="18"/>
          <w:szCs w:val="18"/>
        </w:rPr>
        <w:t xml:space="preserve"> либо </w:t>
      </w:r>
      <w:hyperlink w:anchor="Par24" w:history="1">
        <w:r w:rsidRPr="009C4591">
          <w:rPr>
            <w:color w:val="0000FF"/>
            <w:sz w:val="18"/>
            <w:szCs w:val="18"/>
          </w:rPr>
          <w:t>должностному лицу публичной международной организации</w:t>
        </w:r>
      </w:hyperlink>
      <w:r w:rsidRPr="009C4591">
        <w:rPr>
          <w:sz w:val="18"/>
          <w:szCs w:val="18"/>
        </w:rPr>
        <w:t xml:space="preserve"> лично или через посредника -</w:t>
      </w:r>
    </w:p>
    <w:p w:rsidR="00ED6CB4" w:rsidRPr="009C4591" w:rsidRDefault="00ED6CB4" w:rsidP="00ED6CB4">
      <w:pPr>
        <w:autoSpaceDE w:val="0"/>
        <w:autoSpaceDN w:val="0"/>
        <w:adjustRightInd w:val="0"/>
        <w:ind w:firstLine="540"/>
        <w:jc w:val="both"/>
        <w:rPr>
          <w:sz w:val="18"/>
          <w:szCs w:val="18"/>
        </w:rPr>
      </w:pPr>
      <w:r w:rsidRPr="009C4591">
        <w:rPr>
          <w:sz w:val="18"/>
          <w:szCs w:val="18"/>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ED6CB4" w:rsidRPr="009C4591" w:rsidRDefault="00ED6CB4" w:rsidP="00ED6CB4">
      <w:pPr>
        <w:autoSpaceDE w:val="0"/>
        <w:autoSpaceDN w:val="0"/>
        <w:adjustRightInd w:val="0"/>
        <w:ind w:firstLine="540"/>
        <w:jc w:val="both"/>
        <w:rPr>
          <w:sz w:val="18"/>
          <w:szCs w:val="18"/>
        </w:rPr>
      </w:pPr>
      <w:bookmarkStart w:id="10" w:name="Par39"/>
      <w:bookmarkEnd w:id="10"/>
      <w:r w:rsidRPr="009C4591">
        <w:rPr>
          <w:sz w:val="18"/>
          <w:szCs w:val="18"/>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ED6CB4" w:rsidRPr="009C4591" w:rsidRDefault="00ED6CB4" w:rsidP="00ED6CB4">
      <w:pPr>
        <w:autoSpaceDE w:val="0"/>
        <w:autoSpaceDN w:val="0"/>
        <w:adjustRightInd w:val="0"/>
        <w:ind w:firstLine="540"/>
        <w:jc w:val="both"/>
        <w:rPr>
          <w:sz w:val="18"/>
          <w:szCs w:val="18"/>
        </w:rPr>
      </w:pPr>
      <w:bookmarkStart w:id="11" w:name="Par41"/>
      <w:bookmarkEnd w:id="11"/>
      <w:r w:rsidRPr="009C4591">
        <w:rPr>
          <w:sz w:val="18"/>
          <w:szCs w:val="18"/>
        </w:rPr>
        <w:t xml:space="preserve">4. Деяния, предусмотренные </w:t>
      </w:r>
      <w:hyperlink w:anchor="Par34" w:history="1">
        <w:r w:rsidRPr="009C4591">
          <w:rPr>
            <w:color w:val="0000FF"/>
            <w:sz w:val="18"/>
            <w:szCs w:val="18"/>
          </w:rPr>
          <w:t>частями первой</w:t>
        </w:r>
      </w:hyperlink>
      <w:r w:rsidRPr="009C4591">
        <w:rPr>
          <w:sz w:val="18"/>
          <w:szCs w:val="18"/>
        </w:rPr>
        <w:t xml:space="preserve"> - </w:t>
      </w:r>
      <w:hyperlink w:anchor="Par39" w:history="1">
        <w:r w:rsidRPr="009C4591">
          <w:rPr>
            <w:color w:val="0000FF"/>
            <w:sz w:val="18"/>
            <w:szCs w:val="18"/>
          </w:rPr>
          <w:t>третьей</w:t>
        </w:r>
      </w:hyperlink>
      <w:r w:rsidRPr="009C4591">
        <w:rPr>
          <w:sz w:val="18"/>
          <w:szCs w:val="18"/>
        </w:rPr>
        <w:t xml:space="preserve"> настоящей статьи, если они совершены:</w:t>
      </w:r>
    </w:p>
    <w:p w:rsidR="00ED6CB4" w:rsidRPr="009C4591" w:rsidRDefault="00ED6CB4" w:rsidP="00ED6CB4">
      <w:pPr>
        <w:autoSpaceDE w:val="0"/>
        <w:autoSpaceDN w:val="0"/>
        <w:adjustRightInd w:val="0"/>
        <w:ind w:firstLine="540"/>
        <w:jc w:val="both"/>
        <w:rPr>
          <w:sz w:val="18"/>
          <w:szCs w:val="18"/>
        </w:rPr>
      </w:pPr>
      <w:r w:rsidRPr="009C4591">
        <w:rPr>
          <w:sz w:val="18"/>
          <w:szCs w:val="18"/>
        </w:rPr>
        <w:t>а) группой лиц по предварительному сговору или организованной группой;</w:t>
      </w:r>
    </w:p>
    <w:p w:rsidR="00ED6CB4" w:rsidRPr="009C4591" w:rsidRDefault="00ED6CB4" w:rsidP="00ED6CB4">
      <w:pPr>
        <w:autoSpaceDE w:val="0"/>
        <w:autoSpaceDN w:val="0"/>
        <w:adjustRightInd w:val="0"/>
        <w:ind w:firstLine="540"/>
        <w:jc w:val="both"/>
        <w:rPr>
          <w:sz w:val="18"/>
          <w:szCs w:val="18"/>
        </w:rPr>
      </w:pPr>
      <w:r w:rsidRPr="009C4591">
        <w:rPr>
          <w:sz w:val="18"/>
          <w:szCs w:val="18"/>
        </w:rPr>
        <w:t>б) в крупном размере, 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5. Деяния, предусмотренные </w:t>
      </w:r>
      <w:hyperlink w:anchor="Par34" w:history="1">
        <w:r w:rsidRPr="009C4591">
          <w:rPr>
            <w:color w:val="0000FF"/>
            <w:sz w:val="18"/>
            <w:szCs w:val="18"/>
          </w:rPr>
          <w:t>частями первой</w:t>
        </w:r>
      </w:hyperlink>
      <w:r w:rsidRPr="009C4591">
        <w:rPr>
          <w:sz w:val="18"/>
          <w:szCs w:val="18"/>
        </w:rPr>
        <w:t xml:space="preserve"> - </w:t>
      </w:r>
      <w:hyperlink w:anchor="Par41" w:history="1">
        <w:r w:rsidRPr="009C4591">
          <w:rPr>
            <w:color w:val="0000FF"/>
            <w:sz w:val="18"/>
            <w:szCs w:val="18"/>
          </w:rPr>
          <w:t>четвертой</w:t>
        </w:r>
      </w:hyperlink>
      <w:r w:rsidRPr="009C4591">
        <w:rPr>
          <w:sz w:val="18"/>
          <w:szCs w:val="18"/>
        </w:rPr>
        <w:t xml:space="preserve"> настоящей статьи, совершенные в особо крупном размере, 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ED6CB4" w:rsidRPr="009C4591" w:rsidRDefault="00ED6CB4" w:rsidP="009C4591">
      <w:pPr>
        <w:autoSpaceDE w:val="0"/>
        <w:autoSpaceDN w:val="0"/>
        <w:adjustRightInd w:val="0"/>
        <w:ind w:firstLine="540"/>
        <w:jc w:val="both"/>
        <w:rPr>
          <w:sz w:val="18"/>
          <w:szCs w:val="18"/>
        </w:rPr>
      </w:pPr>
      <w:r w:rsidRPr="009C4591">
        <w:rPr>
          <w:sz w:val="18"/>
          <w:szCs w:val="18"/>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ED6CB4" w:rsidRPr="009C4591" w:rsidRDefault="00ED6CB4" w:rsidP="00ED6CB4">
      <w:pPr>
        <w:autoSpaceDE w:val="0"/>
        <w:autoSpaceDN w:val="0"/>
        <w:adjustRightInd w:val="0"/>
        <w:ind w:firstLine="540"/>
        <w:jc w:val="both"/>
        <w:outlineLvl w:val="0"/>
        <w:rPr>
          <w:b/>
          <w:sz w:val="18"/>
          <w:szCs w:val="18"/>
        </w:rPr>
      </w:pPr>
      <w:r w:rsidRPr="009C4591">
        <w:rPr>
          <w:b/>
          <w:sz w:val="18"/>
          <w:szCs w:val="18"/>
        </w:rPr>
        <w:t>Статья 291.1 УК РФ. Посредничество во взяточничестве</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hyperlink w:anchor="Par23" w:history="1">
        <w:r w:rsidRPr="009C4591">
          <w:rPr>
            <w:color w:val="0000FF"/>
            <w:sz w:val="18"/>
            <w:szCs w:val="18"/>
          </w:rPr>
          <w:t>значительном размере</w:t>
        </w:r>
      </w:hyperlink>
      <w:r w:rsidRPr="009C4591">
        <w:rPr>
          <w:sz w:val="18"/>
          <w:szCs w:val="18"/>
        </w:rPr>
        <w:t>, -</w:t>
      </w:r>
    </w:p>
    <w:p w:rsidR="00ED6CB4" w:rsidRPr="009C4591" w:rsidRDefault="00ED6CB4" w:rsidP="00ED6CB4">
      <w:pPr>
        <w:autoSpaceDE w:val="0"/>
        <w:autoSpaceDN w:val="0"/>
        <w:adjustRightInd w:val="0"/>
        <w:ind w:firstLine="540"/>
        <w:jc w:val="both"/>
        <w:rPr>
          <w:sz w:val="18"/>
          <w:szCs w:val="18"/>
        </w:rPr>
      </w:pPr>
      <w:r w:rsidRPr="009C4591">
        <w:rPr>
          <w:sz w:val="18"/>
          <w:szCs w:val="18"/>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2. Посредничество во взяточничестве за совершение заведомо незаконных действий (бездействие) либо лицом с использованием своего служебного положения наказывается штрафом в размере от тридцатикратной до </w:t>
      </w:r>
      <w:r w:rsidRPr="009C4591">
        <w:rPr>
          <w:sz w:val="18"/>
          <w:szCs w:val="18"/>
        </w:rPr>
        <w:lastRenderedPageBreak/>
        <w:t>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3. Посредничество во взяточничестве, совершенное:</w:t>
      </w:r>
    </w:p>
    <w:p w:rsidR="00ED6CB4" w:rsidRPr="009C4591" w:rsidRDefault="00ED6CB4" w:rsidP="00ED6CB4">
      <w:pPr>
        <w:autoSpaceDE w:val="0"/>
        <w:autoSpaceDN w:val="0"/>
        <w:adjustRightInd w:val="0"/>
        <w:ind w:firstLine="540"/>
        <w:jc w:val="both"/>
        <w:rPr>
          <w:sz w:val="18"/>
          <w:szCs w:val="18"/>
        </w:rPr>
      </w:pPr>
      <w:r w:rsidRPr="009C4591">
        <w:rPr>
          <w:sz w:val="18"/>
          <w:szCs w:val="18"/>
        </w:rPr>
        <w:t>а) группой лиц по предварительному сговору или организованной группой;</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б) в </w:t>
      </w:r>
      <w:hyperlink w:anchor="Par23" w:history="1">
        <w:r w:rsidRPr="009C4591">
          <w:rPr>
            <w:color w:val="0000FF"/>
            <w:sz w:val="18"/>
            <w:szCs w:val="18"/>
          </w:rPr>
          <w:t>крупном размере</w:t>
        </w:r>
      </w:hyperlink>
      <w:r w:rsidRPr="009C4591">
        <w:rPr>
          <w:sz w:val="18"/>
          <w:szCs w:val="18"/>
        </w:rPr>
        <w:t>, 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4. Посредничество во взяточничестве, совершенное в </w:t>
      </w:r>
      <w:hyperlink w:anchor="Par23" w:history="1">
        <w:r w:rsidRPr="009C4591">
          <w:rPr>
            <w:color w:val="0000FF"/>
            <w:sz w:val="18"/>
            <w:szCs w:val="18"/>
          </w:rPr>
          <w:t>особо крупном размере</w:t>
        </w:r>
      </w:hyperlink>
      <w:r w:rsidRPr="009C4591">
        <w:rPr>
          <w:sz w:val="18"/>
          <w:szCs w:val="18"/>
        </w:rPr>
        <w:t>, 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ED6CB4" w:rsidRPr="009C4591" w:rsidRDefault="00ED6CB4" w:rsidP="00ED6CB4">
      <w:pPr>
        <w:autoSpaceDE w:val="0"/>
        <w:autoSpaceDN w:val="0"/>
        <w:adjustRightInd w:val="0"/>
        <w:ind w:firstLine="540"/>
        <w:jc w:val="both"/>
        <w:rPr>
          <w:sz w:val="18"/>
          <w:szCs w:val="18"/>
        </w:rPr>
      </w:pPr>
      <w:r w:rsidRPr="009C4591">
        <w:rPr>
          <w:sz w:val="18"/>
          <w:szCs w:val="18"/>
        </w:rPr>
        <w:t>5. Обещание или предложение посредничества во взяточничестве 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ED6CB4" w:rsidRPr="009C4591" w:rsidRDefault="00ED6CB4" w:rsidP="009C4591">
      <w:pPr>
        <w:autoSpaceDE w:val="0"/>
        <w:autoSpaceDN w:val="0"/>
        <w:adjustRightInd w:val="0"/>
        <w:ind w:firstLine="540"/>
        <w:jc w:val="both"/>
        <w:rPr>
          <w:sz w:val="18"/>
          <w:szCs w:val="18"/>
        </w:rPr>
      </w:pPr>
      <w:r w:rsidRPr="009C4591">
        <w:rPr>
          <w:sz w:val="18"/>
          <w:szCs w:val="18"/>
        </w:rPr>
        <w:t xml:space="preserve">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w:t>
      </w:r>
      <w:hyperlink r:id="rId21" w:history="1">
        <w:r w:rsidRPr="009C4591">
          <w:rPr>
            <w:color w:val="0000FF"/>
            <w:sz w:val="18"/>
            <w:szCs w:val="18"/>
          </w:rPr>
          <w:t>добровольно</w:t>
        </w:r>
      </w:hyperlink>
      <w:r w:rsidRPr="009C4591">
        <w:rPr>
          <w:sz w:val="18"/>
          <w:szCs w:val="18"/>
        </w:rPr>
        <w:t xml:space="preserve"> сообщило органу, имеющему право возбудить уголовное дело, о посредничестве во взяточничестве.</w:t>
      </w:r>
    </w:p>
    <w:p w:rsidR="00ED6CB4" w:rsidRPr="009C4591" w:rsidRDefault="00ED6CB4" w:rsidP="00ED6CB4">
      <w:pPr>
        <w:autoSpaceDE w:val="0"/>
        <w:autoSpaceDN w:val="0"/>
        <w:adjustRightInd w:val="0"/>
        <w:ind w:firstLine="540"/>
        <w:jc w:val="both"/>
        <w:outlineLvl w:val="0"/>
        <w:rPr>
          <w:b/>
          <w:bCs/>
          <w:sz w:val="18"/>
          <w:szCs w:val="18"/>
        </w:rPr>
      </w:pPr>
      <w:r w:rsidRPr="009C4591">
        <w:rPr>
          <w:b/>
          <w:bCs/>
          <w:sz w:val="18"/>
          <w:szCs w:val="18"/>
        </w:rPr>
        <w:t>Статья 204 УК РФ. Коммерческий подкуп</w:t>
      </w:r>
    </w:p>
    <w:p w:rsidR="00ED6CB4" w:rsidRPr="009C4591" w:rsidRDefault="00ED6CB4" w:rsidP="00ED6CB4">
      <w:pPr>
        <w:autoSpaceDE w:val="0"/>
        <w:autoSpaceDN w:val="0"/>
        <w:adjustRightInd w:val="0"/>
        <w:ind w:firstLine="540"/>
        <w:jc w:val="both"/>
        <w:rPr>
          <w:bCs/>
          <w:sz w:val="18"/>
          <w:szCs w:val="18"/>
        </w:rPr>
      </w:pPr>
      <w:bookmarkStart w:id="12" w:name="Par4"/>
      <w:bookmarkEnd w:id="12"/>
      <w:r w:rsidRPr="009C4591">
        <w:rPr>
          <w:bCs/>
          <w:sz w:val="18"/>
          <w:szCs w:val="18"/>
        </w:rPr>
        <w:t xml:space="preserve">1. Незаконные передача лицу, </w:t>
      </w:r>
      <w:hyperlink r:id="rId22" w:history="1">
        <w:r w:rsidRPr="009C4591">
          <w:rPr>
            <w:bCs/>
            <w:color w:val="0000FF"/>
            <w:sz w:val="18"/>
            <w:szCs w:val="18"/>
          </w:rPr>
          <w:t>выполняющему</w:t>
        </w:r>
      </w:hyperlink>
      <w:r w:rsidRPr="009C4591">
        <w:rPr>
          <w:bCs/>
          <w:sz w:val="18"/>
          <w:szCs w:val="18"/>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ED6CB4" w:rsidRPr="009C4591" w:rsidRDefault="00ED6CB4" w:rsidP="00ED6CB4">
      <w:pPr>
        <w:autoSpaceDE w:val="0"/>
        <w:autoSpaceDN w:val="0"/>
        <w:adjustRightInd w:val="0"/>
        <w:ind w:firstLine="540"/>
        <w:jc w:val="both"/>
        <w:rPr>
          <w:bCs/>
          <w:sz w:val="18"/>
          <w:szCs w:val="18"/>
        </w:rPr>
      </w:pPr>
      <w:r w:rsidRPr="009C4591">
        <w:rPr>
          <w:bCs/>
          <w:sz w:val="18"/>
          <w:szCs w:val="18"/>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ED6CB4" w:rsidRPr="009C4591" w:rsidRDefault="00ED6CB4" w:rsidP="00ED6CB4">
      <w:pPr>
        <w:autoSpaceDE w:val="0"/>
        <w:autoSpaceDN w:val="0"/>
        <w:adjustRightInd w:val="0"/>
        <w:ind w:firstLine="540"/>
        <w:jc w:val="both"/>
        <w:rPr>
          <w:bCs/>
          <w:sz w:val="18"/>
          <w:szCs w:val="18"/>
        </w:rPr>
      </w:pPr>
      <w:bookmarkStart w:id="13" w:name="Par7"/>
      <w:bookmarkEnd w:id="13"/>
      <w:r w:rsidRPr="009C4591">
        <w:rPr>
          <w:bCs/>
          <w:sz w:val="18"/>
          <w:szCs w:val="18"/>
        </w:rPr>
        <w:t xml:space="preserve">2. Деяния, предусмотренные </w:t>
      </w:r>
      <w:hyperlink w:anchor="Par4" w:history="1">
        <w:r w:rsidRPr="009C4591">
          <w:rPr>
            <w:bCs/>
            <w:color w:val="0000FF"/>
            <w:sz w:val="18"/>
            <w:szCs w:val="18"/>
          </w:rPr>
          <w:t>частью первой</w:t>
        </w:r>
      </w:hyperlink>
      <w:r w:rsidRPr="009C4591">
        <w:rPr>
          <w:bCs/>
          <w:sz w:val="18"/>
          <w:szCs w:val="18"/>
        </w:rPr>
        <w:t xml:space="preserve"> настоящей статьи, если они:</w:t>
      </w:r>
    </w:p>
    <w:p w:rsidR="00ED6CB4" w:rsidRPr="009C4591" w:rsidRDefault="00ED6CB4" w:rsidP="00ED6CB4">
      <w:pPr>
        <w:autoSpaceDE w:val="0"/>
        <w:autoSpaceDN w:val="0"/>
        <w:adjustRightInd w:val="0"/>
        <w:ind w:firstLine="540"/>
        <w:jc w:val="both"/>
        <w:rPr>
          <w:bCs/>
          <w:sz w:val="18"/>
          <w:szCs w:val="18"/>
        </w:rPr>
      </w:pPr>
      <w:r w:rsidRPr="009C4591">
        <w:rPr>
          <w:bCs/>
          <w:sz w:val="18"/>
          <w:szCs w:val="18"/>
        </w:rPr>
        <w:t>а) совершены группой лиц по предварительному сговору или организованной группой;</w:t>
      </w:r>
    </w:p>
    <w:p w:rsidR="00ED6CB4" w:rsidRPr="009C4591" w:rsidRDefault="00ED6CB4" w:rsidP="00ED6CB4">
      <w:pPr>
        <w:autoSpaceDE w:val="0"/>
        <w:autoSpaceDN w:val="0"/>
        <w:adjustRightInd w:val="0"/>
        <w:ind w:firstLine="540"/>
        <w:jc w:val="both"/>
        <w:rPr>
          <w:bCs/>
          <w:sz w:val="18"/>
          <w:szCs w:val="18"/>
        </w:rPr>
      </w:pPr>
      <w:r w:rsidRPr="009C4591">
        <w:rPr>
          <w:bCs/>
          <w:sz w:val="18"/>
          <w:szCs w:val="18"/>
        </w:rPr>
        <w:t>б) совершены за заведомо незаконные действия (бездействие), 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ED6CB4" w:rsidRPr="009C4591" w:rsidRDefault="00ED6CB4" w:rsidP="00ED6CB4">
      <w:pPr>
        <w:autoSpaceDE w:val="0"/>
        <w:autoSpaceDN w:val="0"/>
        <w:adjustRightInd w:val="0"/>
        <w:ind w:firstLine="540"/>
        <w:jc w:val="both"/>
        <w:rPr>
          <w:bCs/>
          <w:sz w:val="18"/>
          <w:szCs w:val="18"/>
        </w:rPr>
      </w:pPr>
      <w:r w:rsidRPr="009C4591">
        <w:rPr>
          <w:bCs/>
          <w:sz w:val="18"/>
          <w:szCs w:val="18"/>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ED6CB4" w:rsidRPr="009C4591" w:rsidRDefault="00ED6CB4" w:rsidP="00ED6CB4">
      <w:pPr>
        <w:autoSpaceDE w:val="0"/>
        <w:autoSpaceDN w:val="0"/>
        <w:adjustRightInd w:val="0"/>
        <w:ind w:firstLine="540"/>
        <w:jc w:val="both"/>
        <w:rPr>
          <w:bCs/>
          <w:sz w:val="18"/>
          <w:szCs w:val="18"/>
        </w:rPr>
      </w:pPr>
      <w:r w:rsidRPr="009C4591">
        <w:rPr>
          <w:bCs/>
          <w:sz w:val="18"/>
          <w:szCs w:val="18"/>
        </w:rPr>
        <w:t xml:space="preserve">4. Деяния, предусмотренные </w:t>
      </w:r>
      <w:hyperlink w:anchor="Par12" w:history="1">
        <w:r w:rsidRPr="009C4591">
          <w:rPr>
            <w:bCs/>
            <w:color w:val="0000FF"/>
            <w:sz w:val="18"/>
            <w:szCs w:val="18"/>
          </w:rPr>
          <w:t>частью третьей</w:t>
        </w:r>
      </w:hyperlink>
      <w:r w:rsidRPr="009C4591">
        <w:rPr>
          <w:bCs/>
          <w:sz w:val="18"/>
          <w:szCs w:val="18"/>
        </w:rPr>
        <w:t xml:space="preserve"> настоящей статьи, если они:</w:t>
      </w:r>
    </w:p>
    <w:p w:rsidR="00ED6CB4" w:rsidRPr="009C4591" w:rsidRDefault="00ED6CB4" w:rsidP="00ED6CB4">
      <w:pPr>
        <w:autoSpaceDE w:val="0"/>
        <w:autoSpaceDN w:val="0"/>
        <w:adjustRightInd w:val="0"/>
        <w:ind w:firstLine="540"/>
        <w:jc w:val="both"/>
        <w:rPr>
          <w:bCs/>
          <w:sz w:val="18"/>
          <w:szCs w:val="18"/>
        </w:rPr>
      </w:pPr>
      <w:r w:rsidRPr="009C4591">
        <w:rPr>
          <w:bCs/>
          <w:sz w:val="18"/>
          <w:szCs w:val="18"/>
        </w:rPr>
        <w:t>а) совершены группой лиц по предварительному сговору или организованной группой;</w:t>
      </w:r>
    </w:p>
    <w:p w:rsidR="00ED6CB4" w:rsidRPr="009C4591" w:rsidRDefault="00ED6CB4" w:rsidP="00ED6CB4">
      <w:pPr>
        <w:autoSpaceDE w:val="0"/>
        <w:autoSpaceDN w:val="0"/>
        <w:adjustRightInd w:val="0"/>
        <w:ind w:firstLine="540"/>
        <w:jc w:val="both"/>
        <w:rPr>
          <w:bCs/>
          <w:sz w:val="18"/>
          <w:szCs w:val="18"/>
        </w:rPr>
      </w:pPr>
      <w:r w:rsidRPr="009C4591">
        <w:rPr>
          <w:bCs/>
          <w:sz w:val="18"/>
          <w:szCs w:val="18"/>
        </w:rPr>
        <w:t>б) сопряжены с вымогательством предмета подкупа;</w:t>
      </w:r>
    </w:p>
    <w:p w:rsidR="00ED6CB4" w:rsidRPr="009C4591" w:rsidRDefault="00ED6CB4" w:rsidP="00ED6CB4">
      <w:pPr>
        <w:autoSpaceDE w:val="0"/>
        <w:autoSpaceDN w:val="0"/>
        <w:adjustRightInd w:val="0"/>
        <w:ind w:firstLine="540"/>
        <w:jc w:val="both"/>
        <w:rPr>
          <w:bCs/>
          <w:sz w:val="18"/>
          <w:szCs w:val="18"/>
        </w:rPr>
      </w:pPr>
      <w:r w:rsidRPr="009C4591">
        <w:rPr>
          <w:bCs/>
          <w:sz w:val="18"/>
          <w:szCs w:val="18"/>
        </w:rPr>
        <w:t>в) совершены за незаконные действия (бездействие), 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ED6CB4" w:rsidRPr="009C4591" w:rsidRDefault="00ED6CB4" w:rsidP="009C4591">
      <w:pPr>
        <w:autoSpaceDE w:val="0"/>
        <w:autoSpaceDN w:val="0"/>
        <w:adjustRightInd w:val="0"/>
        <w:ind w:firstLine="540"/>
        <w:jc w:val="both"/>
        <w:rPr>
          <w:bCs/>
          <w:sz w:val="18"/>
          <w:szCs w:val="18"/>
        </w:rPr>
      </w:pPr>
      <w:r w:rsidRPr="009C4591">
        <w:rPr>
          <w:bCs/>
          <w:sz w:val="18"/>
          <w:szCs w:val="18"/>
        </w:rPr>
        <w:t xml:space="preserve">Примечание. Лицо, совершившее деяния, предусмотренные </w:t>
      </w:r>
      <w:hyperlink w:anchor="Par4" w:history="1">
        <w:r w:rsidRPr="009C4591">
          <w:rPr>
            <w:bCs/>
            <w:color w:val="0000FF"/>
            <w:sz w:val="18"/>
            <w:szCs w:val="18"/>
          </w:rPr>
          <w:t>частями первой</w:t>
        </w:r>
      </w:hyperlink>
      <w:r w:rsidRPr="009C4591">
        <w:rPr>
          <w:bCs/>
          <w:sz w:val="18"/>
          <w:szCs w:val="18"/>
        </w:rPr>
        <w:t xml:space="preserve"> или </w:t>
      </w:r>
      <w:hyperlink w:anchor="Par7" w:history="1">
        <w:r w:rsidRPr="009C4591">
          <w:rPr>
            <w:bCs/>
            <w:color w:val="0000FF"/>
            <w:sz w:val="18"/>
            <w:szCs w:val="18"/>
          </w:rPr>
          <w:t>второй</w:t>
        </w:r>
      </w:hyperlink>
      <w:r w:rsidRPr="009C4591">
        <w:rPr>
          <w:bCs/>
          <w:sz w:val="18"/>
          <w:szCs w:val="18"/>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w:t>
      </w:r>
      <w:hyperlink r:id="rId23" w:history="1">
        <w:r w:rsidRPr="009C4591">
          <w:rPr>
            <w:bCs/>
            <w:color w:val="0000FF"/>
            <w:sz w:val="18"/>
            <w:szCs w:val="18"/>
          </w:rPr>
          <w:t>добровольно</w:t>
        </w:r>
      </w:hyperlink>
      <w:r w:rsidRPr="009C4591">
        <w:rPr>
          <w:bCs/>
          <w:sz w:val="18"/>
          <w:szCs w:val="18"/>
        </w:rPr>
        <w:t xml:space="preserve"> сообщило о подкупе органу, имеющему право возбудить уголовное дело.</w:t>
      </w:r>
    </w:p>
    <w:p w:rsidR="00ED6CB4" w:rsidRPr="009C4591" w:rsidRDefault="00ED6CB4" w:rsidP="00ED6CB4">
      <w:pPr>
        <w:autoSpaceDE w:val="0"/>
        <w:autoSpaceDN w:val="0"/>
        <w:adjustRightInd w:val="0"/>
        <w:jc w:val="both"/>
        <w:rPr>
          <w:b/>
          <w:sz w:val="18"/>
          <w:szCs w:val="18"/>
        </w:rPr>
      </w:pPr>
      <w:r w:rsidRPr="009C4591">
        <w:rPr>
          <w:b/>
          <w:sz w:val="18"/>
          <w:szCs w:val="18"/>
        </w:rPr>
        <w:t xml:space="preserve">Кодекс Российской Федерации об административных правонарушениях </w:t>
      </w:r>
    </w:p>
    <w:p w:rsidR="00ED6CB4" w:rsidRPr="009C4591" w:rsidRDefault="00ED6CB4" w:rsidP="00ED6CB4">
      <w:pPr>
        <w:autoSpaceDE w:val="0"/>
        <w:autoSpaceDN w:val="0"/>
        <w:adjustRightInd w:val="0"/>
        <w:ind w:firstLine="540"/>
        <w:jc w:val="both"/>
        <w:outlineLvl w:val="0"/>
        <w:rPr>
          <w:b/>
          <w:sz w:val="18"/>
          <w:szCs w:val="18"/>
        </w:rPr>
      </w:pPr>
      <w:r w:rsidRPr="009C4591">
        <w:rPr>
          <w:b/>
          <w:sz w:val="18"/>
          <w:szCs w:val="18"/>
        </w:rPr>
        <w:t xml:space="preserve">Статья 19.28 КоАП РФ. Незаконное вознаграждение от имени юридического лица </w:t>
      </w:r>
    </w:p>
    <w:p w:rsidR="00ED6CB4" w:rsidRPr="009C4591" w:rsidRDefault="00ED6CB4" w:rsidP="00ED6CB4">
      <w:pPr>
        <w:autoSpaceDE w:val="0"/>
        <w:autoSpaceDN w:val="0"/>
        <w:adjustRightInd w:val="0"/>
        <w:ind w:firstLine="540"/>
        <w:jc w:val="both"/>
        <w:outlineLvl w:val="0"/>
        <w:rPr>
          <w:sz w:val="18"/>
          <w:szCs w:val="18"/>
        </w:rPr>
      </w:pPr>
      <w:r w:rsidRPr="009C4591">
        <w:rPr>
          <w:sz w:val="18"/>
          <w:szCs w:val="18"/>
        </w:rPr>
        <w:t xml:space="preserve">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w:t>
      </w:r>
      <w:r w:rsidRPr="009C4591">
        <w:rPr>
          <w:sz w:val="18"/>
          <w:szCs w:val="18"/>
        </w:rPr>
        <w:lastRenderedPageBreak/>
        <w:t>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2. Действия, предусмотренные </w:t>
      </w:r>
      <w:hyperlink w:anchor="Par4" w:history="1">
        <w:r w:rsidRPr="009C4591">
          <w:rPr>
            <w:color w:val="0000FF"/>
            <w:sz w:val="18"/>
            <w:szCs w:val="18"/>
          </w:rPr>
          <w:t>частью 1</w:t>
        </w:r>
      </w:hyperlink>
      <w:r w:rsidRPr="009C4591">
        <w:rPr>
          <w:sz w:val="18"/>
          <w:szCs w:val="18"/>
        </w:rPr>
        <w:t xml:space="preserve"> настоящей статьи, совершенные в крупном размере, 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3. Действия, предусмотренные </w:t>
      </w:r>
      <w:hyperlink w:anchor="Par4" w:history="1">
        <w:r w:rsidRPr="009C4591">
          <w:rPr>
            <w:color w:val="0000FF"/>
            <w:sz w:val="18"/>
            <w:szCs w:val="18"/>
          </w:rPr>
          <w:t>частью 1</w:t>
        </w:r>
      </w:hyperlink>
      <w:r w:rsidRPr="009C4591">
        <w:rPr>
          <w:sz w:val="18"/>
          <w:szCs w:val="18"/>
        </w:rPr>
        <w:t xml:space="preserve"> настоящей статьи, совершенные в особо крупном размере, 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ED6CB4" w:rsidRPr="009C4591" w:rsidRDefault="00ED6CB4" w:rsidP="00ED6CB4">
      <w:pPr>
        <w:autoSpaceDE w:val="0"/>
        <w:autoSpaceDN w:val="0"/>
        <w:adjustRightInd w:val="0"/>
        <w:ind w:firstLine="540"/>
        <w:jc w:val="both"/>
        <w:rPr>
          <w:sz w:val="18"/>
          <w:szCs w:val="18"/>
        </w:rPr>
      </w:pPr>
      <w:r w:rsidRPr="009C4591">
        <w:rPr>
          <w:sz w:val="18"/>
          <w:szCs w:val="18"/>
        </w:rPr>
        <w:t>Примечания:</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1. В настоящей статье под должностным лицом понимаются лица, указанные в </w:t>
      </w:r>
      <w:hyperlink r:id="rId24" w:history="1">
        <w:r w:rsidRPr="009C4591">
          <w:rPr>
            <w:color w:val="0000FF"/>
            <w:sz w:val="18"/>
            <w:szCs w:val="18"/>
          </w:rPr>
          <w:t>примечаниях 1</w:t>
        </w:r>
      </w:hyperlink>
      <w:r w:rsidRPr="009C4591">
        <w:rPr>
          <w:sz w:val="18"/>
          <w:szCs w:val="18"/>
        </w:rPr>
        <w:t xml:space="preserve"> - </w:t>
      </w:r>
      <w:hyperlink r:id="rId25" w:history="1">
        <w:r w:rsidRPr="009C4591">
          <w:rPr>
            <w:color w:val="0000FF"/>
            <w:sz w:val="18"/>
            <w:szCs w:val="18"/>
          </w:rPr>
          <w:t>3 к статье 285</w:t>
        </w:r>
      </w:hyperlink>
      <w:r w:rsidRPr="009C4591">
        <w:rPr>
          <w:sz w:val="18"/>
          <w:szCs w:val="18"/>
        </w:rPr>
        <w:t xml:space="preserve"> Уголовного кодекса Российской Федерации.</w:t>
      </w:r>
    </w:p>
    <w:p w:rsidR="00ED6CB4" w:rsidRPr="009C4591" w:rsidRDefault="00ED6CB4" w:rsidP="00ED6CB4">
      <w:pPr>
        <w:autoSpaceDE w:val="0"/>
        <w:autoSpaceDN w:val="0"/>
        <w:adjustRightInd w:val="0"/>
        <w:ind w:firstLine="540"/>
        <w:jc w:val="both"/>
        <w:rPr>
          <w:sz w:val="18"/>
          <w:szCs w:val="18"/>
        </w:rPr>
      </w:pPr>
      <w:r w:rsidRPr="009C4591">
        <w:rPr>
          <w:sz w:val="18"/>
          <w:szCs w:val="18"/>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6" w:history="1">
        <w:r w:rsidRPr="009C4591">
          <w:rPr>
            <w:color w:val="0000FF"/>
            <w:sz w:val="18"/>
            <w:szCs w:val="18"/>
          </w:rPr>
          <w:t>примечании 1 к статье 201</w:t>
        </w:r>
      </w:hyperlink>
      <w:r w:rsidRPr="009C4591">
        <w:rPr>
          <w:sz w:val="18"/>
          <w:szCs w:val="18"/>
        </w:rPr>
        <w:t xml:space="preserve"> Уголовного кодекса Российской Федерации.</w:t>
      </w:r>
    </w:p>
    <w:p w:rsidR="00ED6CB4" w:rsidRPr="009C4591" w:rsidRDefault="00ED6CB4" w:rsidP="00ED6CB4">
      <w:pPr>
        <w:autoSpaceDE w:val="0"/>
        <w:autoSpaceDN w:val="0"/>
        <w:adjustRightInd w:val="0"/>
        <w:ind w:firstLine="540"/>
        <w:jc w:val="both"/>
        <w:rPr>
          <w:sz w:val="18"/>
          <w:szCs w:val="18"/>
        </w:rPr>
      </w:pPr>
      <w:r w:rsidRPr="009C4591">
        <w:rPr>
          <w:sz w:val="18"/>
          <w:szCs w:val="18"/>
        </w:rP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ED6CB4" w:rsidRPr="009C4591" w:rsidRDefault="00ED6CB4" w:rsidP="00ED6CB4">
      <w:pPr>
        <w:autoSpaceDE w:val="0"/>
        <w:autoSpaceDN w:val="0"/>
        <w:adjustRightInd w:val="0"/>
        <w:ind w:firstLine="540"/>
        <w:jc w:val="both"/>
        <w:rPr>
          <w:sz w:val="18"/>
          <w:szCs w:val="18"/>
        </w:rPr>
      </w:pPr>
      <w:r w:rsidRPr="009C4591">
        <w:rPr>
          <w:sz w:val="18"/>
          <w:szCs w:val="18"/>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ED6CB4" w:rsidRPr="009C4591" w:rsidRDefault="00ED6CB4" w:rsidP="00ED6CB4">
      <w:pPr>
        <w:autoSpaceDE w:val="0"/>
        <w:autoSpaceDN w:val="0"/>
        <w:adjustRightInd w:val="0"/>
        <w:ind w:firstLine="540"/>
        <w:jc w:val="both"/>
        <w:rPr>
          <w:sz w:val="18"/>
          <w:szCs w:val="18"/>
        </w:rPr>
      </w:pPr>
    </w:p>
    <w:p w:rsidR="00ED6CB4" w:rsidRDefault="00ED6CB4" w:rsidP="00ED6CB4">
      <w:pPr>
        <w:shd w:val="clear" w:color="auto" w:fill="FFFFFF"/>
        <w:autoSpaceDE w:val="0"/>
        <w:autoSpaceDN w:val="0"/>
        <w:adjustRightInd w:val="0"/>
        <w:jc w:val="right"/>
        <w:rPr>
          <w:color w:val="000000"/>
          <w:sz w:val="28"/>
          <w:szCs w:val="28"/>
        </w:rPr>
      </w:pPr>
    </w:p>
    <w:sectPr w:rsidR="00ED6CB4" w:rsidSect="009C4591">
      <w:headerReference w:type="default" r:id="rId27"/>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BBE" w:rsidRDefault="00F56BBE" w:rsidP="009C4591">
      <w:r>
        <w:separator/>
      </w:r>
    </w:p>
  </w:endnote>
  <w:endnote w:type="continuationSeparator" w:id="1">
    <w:p w:rsidR="00F56BBE" w:rsidRDefault="00F56BBE" w:rsidP="009C45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BBE" w:rsidRDefault="00F56BBE" w:rsidP="009C4591">
      <w:r>
        <w:separator/>
      </w:r>
    </w:p>
  </w:footnote>
  <w:footnote w:type="continuationSeparator" w:id="1">
    <w:p w:rsidR="00F56BBE" w:rsidRDefault="00F56BBE" w:rsidP="009C45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4591" w:rsidRDefault="004E2B62">
    <w:pPr>
      <w:pStyle w:val="a3"/>
      <w:jc w:val="right"/>
    </w:pPr>
    <w:fldSimple w:instr=" PAGE   \* MERGEFORMAT ">
      <w:r w:rsidR="00F629E3">
        <w:rPr>
          <w:noProof/>
        </w:rPr>
        <w:t>1</w:t>
      </w:r>
    </w:fldSimple>
  </w:p>
  <w:p w:rsidR="009C4591" w:rsidRDefault="009C4591">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ED6CB4"/>
    <w:rsid w:val="000005A1"/>
    <w:rsid w:val="00000B09"/>
    <w:rsid w:val="00001A35"/>
    <w:rsid w:val="00002040"/>
    <w:rsid w:val="000020C9"/>
    <w:rsid w:val="0000223B"/>
    <w:rsid w:val="00002F95"/>
    <w:rsid w:val="00003555"/>
    <w:rsid w:val="000039CD"/>
    <w:rsid w:val="00003CF0"/>
    <w:rsid w:val="000041AE"/>
    <w:rsid w:val="00004308"/>
    <w:rsid w:val="0000486E"/>
    <w:rsid w:val="00004BFE"/>
    <w:rsid w:val="000054D2"/>
    <w:rsid w:val="000055A5"/>
    <w:rsid w:val="000058E9"/>
    <w:rsid w:val="00005ABA"/>
    <w:rsid w:val="00005EB5"/>
    <w:rsid w:val="00005F70"/>
    <w:rsid w:val="00005F9B"/>
    <w:rsid w:val="00006026"/>
    <w:rsid w:val="0000611F"/>
    <w:rsid w:val="00006563"/>
    <w:rsid w:val="000074DB"/>
    <w:rsid w:val="00007C53"/>
    <w:rsid w:val="00007CEE"/>
    <w:rsid w:val="00007FBF"/>
    <w:rsid w:val="000101CE"/>
    <w:rsid w:val="00011839"/>
    <w:rsid w:val="000118F6"/>
    <w:rsid w:val="000120D7"/>
    <w:rsid w:val="000129AA"/>
    <w:rsid w:val="00012A16"/>
    <w:rsid w:val="00012F12"/>
    <w:rsid w:val="0001320B"/>
    <w:rsid w:val="00013263"/>
    <w:rsid w:val="0001334B"/>
    <w:rsid w:val="00013BE2"/>
    <w:rsid w:val="00013ECD"/>
    <w:rsid w:val="0001550C"/>
    <w:rsid w:val="000157B4"/>
    <w:rsid w:val="00016845"/>
    <w:rsid w:val="0001690A"/>
    <w:rsid w:val="00016A13"/>
    <w:rsid w:val="00016B7B"/>
    <w:rsid w:val="000174FA"/>
    <w:rsid w:val="00017978"/>
    <w:rsid w:val="000179B6"/>
    <w:rsid w:val="00017ADD"/>
    <w:rsid w:val="00017C05"/>
    <w:rsid w:val="0002038B"/>
    <w:rsid w:val="000205EB"/>
    <w:rsid w:val="0002074D"/>
    <w:rsid w:val="000207E3"/>
    <w:rsid w:val="00020AF9"/>
    <w:rsid w:val="000213F0"/>
    <w:rsid w:val="00021F71"/>
    <w:rsid w:val="00022173"/>
    <w:rsid w:val="00022CA0"/>
    <w:rsid w:val="00023CC2"/>
    <w:rsid w:val="00024472"/>
    <w:rsid w:val="00024A43"/>
    <w:rsid w:val="00024D7D"/>
    <w:rsid w:val="00025A05"/>
    <w:rsid w:val="0002700F"/>
    <w:rsid w:val="0002702E"/>
    <w:rsid w:val="00027197"/>
    <w:rsid w:val="00027C00"/>
    <w:rsid w:val="00027D02"/>
    <w:rsid w:val="00027D4B"/>
    <w:rsid w:val="00027E2B"/>
    <w:rsid w:val="00027F51"/>
    <w:rsid w:val="00030609"/>
    <w:rsid w:val="0003063C"/>
    <w:rsid w:val="00030CAC"/>
    <w:rsid w:val="00031053"/>
    <w:rsid w:val="00031206"/>
    <w:rsid w:val="00031AFD"/>
    <w:rsid w:val="000328C6"/>
    <w:rsid w:val="00032C23"/>
    <w:rsid w:val="00032E21"/>
    <w:rsid w:val="0003472B"/>
    <w:rsid w:val="000347D9"/>
    <w:rsid w:val="0003495A"/>
    <w:rsid w:val="000349B5"/>
    <w:rsid w:val="00034AB5"/>
    <w:rsid w:val="000351FB"/>
    <w:rsid w:val="000353B5"/>
    <w:rsid w:val="00035E16"/>
    <w:rsid w:val="00036461"/>
    <w:rsid w:val="00036800"/>
    <w:rsid w:val="00036F51"/>
    <w:rsid w:val="00037140"/>
    <w:rsid w:val="000376B4"/>
    <w:rsid w:val="00037E3B"/>
    <w:rsid w:val="00040AB6"/>
    <w:rsid w:val="00040EB2"/>
    <w:rsid w:val="00041247"/>
    <w:rsid w:val="00041F5A"/>
    <w:rsid w:val="0004289A"/>
    <w:rsid w:val="000431C9"/>
    <w:rsid w:val="000433A3"/>
    <w:rsid w:val="00043541"/>
    <w:rsid w:val="000435F9"/>
    <w:rsid w:val="000441AC"/>
    <w:rsid w:val="00044BE7"/>
    <w:rsid w:val="00045098"/>
    <w:rsid w:val="000453D0"/>
    <w:rsid w:val="00045422"/>
    <w:rsid w:val="0004551D"/>
    <w:rsid w:val="0004578D"/>
    <w:rsid w:val="0004618E"/>
    <w:rsid w:val="00047039"/>
    <w:rsid w:val="000475F5"/>
    <w:rsid w:val="00047977"/>
    <w:rsid w:val="00047A28"/>
    <w:rsid w:val="00047D92"/>
    <w:rsid w:val="00047DD1"/>
    <w:rsid w:val="000504F9"/>
    <w:rsid w:val="00050979"/>
    <w:rsid w:val="0005110F"/>
    <w:rsid w:val="00052A08"/>
    <w:rsid w:val="00053D61"/>
    <w:rsid w:val="00054CE6"/>
    <w:rsid w:val="00054DEA"/>
    <w:rsid w:val="00054FE5"/>
    <w:rsid w:val="00055740"/>
    <w:rsid w:val="00055D2E"/>
    <w:rsid w:val="00055DC8"/>
    <w:rsid w:val="0005627A"/>
    <w:rsid w:val="00056940"/>
    <w:rsid w:val="00056FC4"/>
    <w:rsid w:val="000573CA"/>
    <w:rsid w:val="00057571"/>
    <w:rsid w:val="00057965"/>
    <w:rsid w:val="00060474"/>
    <w:rsid w:val="00060763"/>
    <w:rsid w:val="00060F8C"/>
    <w:rsid w:val="000612CB"/>
    <w:rsid w:val="000627E7"/>
    <w:rsid w:val="0006337F"/>
    <w:rsid w:val="00063CE8"/>
    <w:rsid w:val="00064299"/>
    <w:rsid w:val="00064E21"/>
    <w:rsid w:val="00065387"/>
    <w:rsid w:val="00065B36"/>
    <w:rsid w:val="00065DAD"/>
    <w:rsid w:val="00066B2F"/>
    <w:rsid w:val="00066E56"/>
    <w:rsid w:val="0007014E"/>
    <w:rsid w:val="000705FB"/>
    <w:rsid w:val="0007090F"/>
    <w:rsid w:val="00070A32"/>
    <w:rsid w:val="00070A44"/>
    <w:rsid w:val="00070DC7"/>
    <w:rsid w:val="00071570"/>
    <w:rsid w:val="00071596"/>
    <w:rsid w:val="00071912"/>
    <w:rsid w:val="00071C76"/>
    <w:rsid w:val="00071D57"/>
    <w:rsid w:val="00071E8E"/>
    <w:rsid w:val="000720F7"/>
    <w:rsid w:val="00072486"/>
    <w:rsid w:val="00072601"/>
    <w:rsid w:val="000727F2"/>
    <w:rsid w:val="00072848"/>
    <w:rsid w:val="00073985"/>
    <w:rsid w:val="00073B9E"/>
    <w:rsid w:val="00074B69"/>
    <w:rsid w:val="00074BE8"/>
    <w:rsid w:val="00075855"/>
    <w:rsid w:val="000766FD"/>
    <w:rsid w:val="00076730"/>
    <w:rsid w:val="00076B30"/>
    <w:rsid w:val="00076F02"/>
    <w:rsid w:val="000773B3"/>
    <w:rsid w:val="00080358"/>
    <w:rsid w:val="000808A0"/>
    <w:rsid w:val="0008103A"/>
    <w:rsid w:val="0008151F"/>
    <w:rsid w:val="00081721"/>
    <w:rsid w:val="00081889"/>
    <w:rsid w:val="00081BF1"/>
    <w:rsid w:val="00081F7C"/>
    <w:rsid w:val="00082B9C"/>
    <w:rsid w:val="00082C8C"/>
    <w:rsid w:val="00083124"/>
    <w:rsid w:val="00083424"/>
    <w:rsid w:val="00083680"/>
    <w:rsid w:val="00083822"/>
    <w:rsid w:val="00083C87"/>
    <w:rsid w:val="00084124"/>
    <w:rsid w:val="000842A6"/>
    <w:rsid w:val="000848CF"/>
    <w:rsid w:val="00084F0F"/>
    <w:rsid w:val="0008516F"/>
    <w:rsid w:val="0008551C"/>
    <w:rsid w:val="000859C1"/>
    <w:rsid w:val="000864FC"/>
    <w:rsid w:val="00086725"/>
    <w:rsid w:val="000869F2"/>
    <w:rsid w:val="00086D7D"/>
    <w:rsid w:val="00087A4E"/>
    <w:rsid w:val="00087F9B"/>
    <w:rsid w:val="00090CE2"/>
    <w:rsid w:val="00091BF9"/>
    <w:rsid w:val="0009206E"/>
    <w:rsid w:val="0009254F"/>
    <w:rsid w:val="000929BC"/>
    <w:rsid w:val="00092E3B"/>
    <w:rsid w:val="0009329A"/>
    <w:rsid w:val="000936BC"/>
    <w:rsid w:val="00093725"/>
    <w:rsid w:val="000937D0"/>
    <w:rsid w:val="000937F5"/>
    <w:rsid w:val="00093897"/>
    <w:rsid w:val="000938EB"/>
    <w:rsid w:val="00093BC4"/>
    <w:rsid w:val="00093E56"/>
    <w:rsid w:val="00094016"/>
    <w:rsid w:val="00094246"/>
    <w:rsid w:val="000945AE"/>
    <w:rsid w:val="00094BC2"/>
    <w:rsid w:val="0009536B"/>
    <w:rsid w:val="000958B2"/>
    <w:rsid w:val="000958C5"/>
    <w:rsid w:val="00095A1A"/>
    <w:rsid w:val="0009619A"/>
    <w:rsid w:val="000962C4"/>
    <w:rsid w:val="000965A9"/>
    <w:rsid w:val="0009668F"/>
    <w:rsid w:val="000969FC"/>
    <w:rsid w:val="00096C69"/>
    <w:rsid w:val="000971FB"/>
    <w:rsid w:val="00097953"/>
    <w:rsid w:val="00097F39"/>
    <w:rsid w:val="000A0112"/>
    <w:rsid w:val="000A08DF"/>
    <w:rsid w:val="000A09E9"/>
    <w:rsid w:val="000A0E13"/>
    <w:rsid w:val="000A0E3D"/>
    <w:rsid w:val="000A1380"/>
    <w:rsid w:val="000A168E"/>
    <w:rsid w:val="000A20EE"/>
    <w:rsid w:val="000A2169"/>
    <w:rsid w:val="000A2170"/>
    <w:rsid w:val="000A21A5"/>
    <w:rsid w:val="000A2788"/>
    <w:rsid w:val="000A2951"/>
    <w:rsid w:val="000A31BB"/>
    <w:rsid w:val="000A4790"/>
    <w:rsid w:val="000A51D9"/>
    <w:rsid w:val="000A52DF"/>
    <w:rsid w:val="000A5636"/>
    <w:rsid w:val="000A57D0"/>
    <w:rsid w:val="000A66BC"/>
    <w:rsid w:val="000A67E4"/>
    <w:rsid w:val="000A7054"/>
    <w:rsid w:val="000A7538"/>
    <w:rsid w:val="000A75A4"/>
    <w:rsid w:val="000B0611"/>
    <w:rsid w:val="000B1DDE"/>
    <w:rsid w:val="000B2196"/>
    <w:rsid w:val="000B2AA5"/>
    <w:rsid w:val="000B34AB"/>
    <w:rsid w:val="000B43F8"/>
    <w:rsid w:val="000B4BEC"/>
    <w:rsid w:val="000B4CEE"/>
    <w:rsid w:val="000B4D09"/>
    <w:rsid w:val="000B5609"/>
    <w:rsid w:val="000B5DF2"/>
    <w:rsid w:val="000B648E"/>
    <w:rsid w:val="000B6770"/>
    <w:rsid w:val="000B6890"/>
    <w:rsid w:val="000B6978"/>
    <w:rsid w:val="000B7563"/>
    <w:rsid w:val="000B7AF6"/>
    <w:rsid w:val="000B7F40"/>
    <w:rsid w:val="000C031E"/>
    <w:rsid w:val="000C0B36"/>
    <w:rsid w:val="000C1783"/>
    <w:rsid w:val="000C1E33"/>
    <w:rsid w:val="000C3090"/>
    <w:rsid w:val="000C30DE"/>
    <w:rsid w:val="000C4464"/>
    <w:rsid w:val="000C458A"/>
    <w:rsid w:val="000C4BEA"/>
    <w:rsid w:val="000C4D60"/>
    <w:rsid w:val="000C5A8D"/>
    <w:rsid w:val="000C68B4"/>
    <w:rsid w:val="000C68D6"/>
    <w:rsid w:val="000C6D67"/>
    <w:rsid w:val="000C7510"/>
    <w:rsid w:val="000C75AD"/>
    <w:rsid w:val="000C76D6"/>
    <w:rsid w:val="000C7850"/>
    <w:rsid w:val="000C7B8B"/>
    <w:rsid w:val="000D11F1"/>
    <w:rsid w:val="000D1817"/>
    <w:rsid w:val="000D1BD3"/>
    <w:rsid w:val="000D2146"/>
    <w:rsid w:val="000D3123"/>
    <w:rsid w:val="000D339F"/>
    <w:rsid w:val="000D3955"/>
    <w:rsid w:val="000D45CD"/>
    <w:rsid w:val="000D45FA"/>
    <w:rsid w:val="000D4A58"/>
    <w:rsid w:val="000D4F01"/>
    <w:rsid w:val="000D56F2"/>
    <w:rsid w:val="000D575D"/>
    <w:rsid w:val="000D6211"/>
    <w:rsid w:val="000D636E"/>
    <w:rsid w:val="000D6818"/>
    <w:rsid w:val="000D6B29"/>
    <w:rsid w:val="000D6D21"/>
    <w:rsid w:val="000D7303"/>
    <w:rsid w:val="000D77B3"/>
    <w:rsid w:val="000E06D0"/>
    <w:rsid w:val="000E0D28"/>
    <w:rsid w:val="000E187F"/>
    <w:rsid w:val="000E1B6E"/>
    <w:rsid w:val="000E2636"/>
    <w:rsid w:val="000E298B"/>
    <w:rsid w:val="000E3192"/>
    <w:rsid w:val="000E3260"/>
    <w:rsid w:val="000E32BC"/>
    <w:rsid w:val="000E340C"/>
    <w:rsid w:val="000E3621"/>
    <w:rsid w:val="000E3E99"/>
    <w:rsid w:val="000E43C8"/>
    <w:rsid w:val="000E4BD6"/>
    <w:rsid w:val="000E53F5"/>
    <w:rsid w:val="000E541E"/>
    <w:rsid w:val="000E56B3"/>
    <w:rsid w:val="000E5730"/>
    <w:rsid w:val="000E5BB6"/>
    <w:rsid w:val="000E5DC4"/>
    <w:rsid w:val="000E6105"/>
    <w:rsid w:val="000E6540"/>
    <w:rsid w:val="000F0871"/>
    <w:rsid w:val="000F090C"/>
    <w:rsid w:val="000F11C7"/>
    <w:rsid w:val="000F1A88"/>
    <w:rsid w:val="000F1F1C"/>
    <w:rsid w:val="000F28F2"/>
    <w:rsid w:val="000F2AB5"/>
    <w:rsid w:val="000F3286"/>
    <w:rsid w:val="000F3357"/>
    <w:rsid w:val="000F3FD5"/>
    <w:rsid w:val="000F46D5"/>
    <w:rsid w:val="000F47B0"/>
    <w:rsid w:val="000F48AC"/>
    <w:rsid w:val="000F4ADD"/>
    <w:rsid w:val="000F4F95"/>
    <w:rsid w:val="000F5044"/>
    <w:rsid w:val="000F5174"/>
    <w:rsid w:val="000F51C6"/>
    <w:rsid w:val="000F5283"/>
    <w:rsid w:val="000F567F"/>
    <w:rsid w:val="000F61C6"/>
    <w:rsid w:val="000F61D6"/>
    <w:rsid w:val="000F6269"/>
    <w:rsid w:val="000F68A7"/>
    <w:rsid w:val="000F6BE4"/>
    <w:rsid w:val="000F7898"/>
    <w:rsid w:val="0010044B"/>
    <w:rsid w:val="00101153"/>
    <w:rsid w:val="00101400"/>
    <w:rsid w:val="001016CC"/>
    <w:rsid w:val="00102DFB"/>
    <w:rsid w:val="00103590"/>
    <w:rsid w:val="00103770"/>
    <w:rsid w:val="001047FE"/>
    <w:rsid w:val="00105036"/>
    <w:rsid w:val="00105DD0"/>
    <w:rsid w:val="00106001"/>
    <w:rsid w:val="00107643"/>
    <w:rsid w:val="00107A16"/>
    <w:rsid w:val="00107DCF"/>
    <w:rsid w:val="0011036D"/>
    <w:rsid w:val="00110DC6"/>
    <w:rsid w:val="00110DD6"/>
    <w:rsid w:val="00111488"/>
    <w:rsid w:val="00111599"/>
    <w:rsid w:val="001119F1"/>
    <w:rsid w:val="001121F1"/>
    <w:rsid w:val="001121FD"/>
    <w:rsid w:val="00112431"/>
    <w:rsid w:val="00112935"/>
    <w:rsid w:val="00113119"/>
    <w:rsid w:val="001132FE"/>
    <w:rsid w:val="00114163"/>
    <w:rsid w:val="001142D1"/>
    <w:rsid w:val="00114C07"/>
    <w:rsid w:val="00115F92"/>
    <w:rsid w:val="001160BB"/>
    <w:rsid w:val="00117131"/>
    <w:rsid w:val="00117303"/>
    <w:rsid w:val="00117404"/>
    <w:rsid w:val="00117583"/>
    <w:rsid w:val="00117C5F"/>
    <w:rsid w:val="001203AC"/>
    <w:rsid w:val="001205B4"/>
    <w:rsid w:val="001207B0"/>
    <w:rsid w:val="00120BC6"/>
    <w:rsid w:val="00120C90"/>
    <w:rsid w:val="00121812"/>
    <w:rsid w:val="001218AC"/>
    <w:rsid w:val="00121AA7"/>
    <w:rsid w:val="001220F9"/>
    <w:rsid w:val="0012252A"/>
    <w:rsid w:val="0012254F"/>
    <w:rsid w:val="0012271B"/>
    <w:rsid w:val="00122A4B"/>
    <w:rsid w:val="00123251"/>
    <w:rsid w:val="0012342C"/>
    <w:rsid w:val="00123741"/>
    <w:rsid w:val="00123CB6"/>
    <w:rsid w:val="00124AFE"/>
    <w:rsid w:val="00124D53"/>
    <w:rsid w:val="00124FA5"/>
    <w:rsid w:val="001259CC"/>
    <w:rsid w:val="001261B9"/>
    <w:rsid w:val="00126255"/>
    <w:rsid w:val="001265B2"/>
    <w:rsid w:val="0012691C"/>
    <w:rsid w:val="00127C3E"/>
    <w:rsid w:val="00127C58"/>
    <w:rsid w:val="00130008"/>
    <w:rsid w:val="00130030"/>
    <w:rsid w:val="00130610"/>
    <w:rsid w:val="00130E04"/>
    <w:rsid w:val="0013120A"/>
    <w:rsid w:val="001318BB"/>
    <w:rsid w:val="001319C3"/>
    <w:rsid w:val="00131A23"/>
    <w:rsid w:val="00131A2E"/>
    <w:rsid w:val="00131A8C"/>
    <w:rsid w:val="00131C5A"/>
    <w:rsid w:val="0013254E"/>
    <w:rsid w:val="00132B27"/>
    <w:rsid w:val="00132F6D"/>
    <w:rsid w:val="00132FE7"/>
    <w:rsid w:val="0013373B"/>
    <w:rsid w:val="001338D7"/>
    <w:rsid w:val="00134F9D"/>
    <w:rsid w:val="00135051"/>
    <w:rsid w:val="00135082"/>
    <w:rsid w:val="001355AA"/>
    <w:rsid w:val="00135622"/>
    <w:rsid w:val="0013585D"/>
    <w:rsid w:val="00135F31"/>
    <w:rsid w:val="001361ED"/>
    <w:rsid w:val="00136DAD"/>
    <w:rsid w:val="00137312"/>
    <w:rsid w:val="001373F8"/>
    <w:rsid w:val="0013791B"/>
    <w:rsid w:val="00137FDC"/>
    <w:rsid w:val="00140CA2"/>
    <w:rsid w:val="00140D20"/>
    <w:rsid w:val="00140DEA"/>
    <w:rsid w:val="00141F2A"/>
    <w:rsid w:val="00141F33"/>
    <w:rsid w:val="001425EA"/>
    <w:rsid w:val="00142652"/>
    <w:rsid w:val="0014335D"/>
    <w:rsid w:val="001434B1"/>
    <w:rsid w:val="00143583"/>
    <w:rsid w:val="00143BB6"/>
    <w:rsid w:val="00143BFF"/>
    <w:rsid w:val="00143C25"/>
    <w:rsid w:val="00144397"/>
    <w:rsid w:val="0014449A"/>
    <w:rsid w:val="001444FB"/>
    <w:rsid w:val="001448D8"/>
    <w:rsid w:val="00144FE3"/>
    <w:rsid w:val="00145441"/>
    <w:rsid w:val="0014591A"/>
    <w:rsid w:val="001462BB"/>
    <w:rsid w:val="00146845"/>
    <w:rsid w:val="001468C7"/>
    <w:rsid w:val="00146D4B"/>
    <w:rsid w:val="00146D75"/>
    <w:rsid w:val="001471CC"/>
    <w:rsid w:val="001471F1"/>
    <w:rsid w:val="001473E7"/>
    <w:rsid w:val="0014769C"/>
    <w:rsid w:val="00147B59"/>
    <w:rsid w:val="00147C70"/>
    <w:rsid w:val="00147DF2"/>
    <w:rsid w:val="00150F26"/>
    <w:rsid w:val="00151C63"/>
    <w:rsid w:val="00152891"/>
    <w:rsid w:val="001535BB"/>
    <w:rsid w:val="001535EC"/>
    <w:rsid w:val="00154481"/>
    <w:rsid w:val="00154503"/>
    <w:rsid w:val="00154CBC"/>
    <w:rsid w:val="00154D2B"/>
    <w:rsid w:val="00154E82"/>
    <w:rsid w:val="0015575B"/>
    <w:rsid w:val="0015582A"/>
    <w:rsid w:val="00155AA5"/>
    <w:rsid w:val="001561A9"/>
    <w:rsid w:val="00156382"/>
    <w:rsid w:val="0015671F"/>
    <w:rsid w:val="00157295"/>
    <w:rsid w:val="0015750F"/>
    <w:rsid w:val="00157705"/>
    <w:rsid w:val="001578EF"/>
    <w:rsid w:val="00160394"/>
    <w:rsid w:val="001607D0"/>
    <w:rsid w:val="00161191"/>
    <w:rsid w:val="00161371"/>
    <w:rsid w:val="00161662"/>
    <w:rsid w:val="0016193A"/>
    <w:rsid w:val="00161987"/>
    <w:rsid w:val="001621EA"/>
    <w:rsid w:val="00162317"/>
    <w:rsid w:val="0016280A"/>
    <w:rsid w:val="00162A2D"/>
    <w:rsid w:val="00163135"/>
    <w:rsid w:val="001632BA"/>
    <w:rsid w:val="001636C8"/>
    <w:rsid w:val="00163732"/>
    <w:rsid w:val="00163A05"/>
    <w:rsid w:val="001649B4"/>
    <w:rsid w:val="00164E12"/>
    <w:rsid w:val="0016591D"/>
    <w:rsid w:val="00166121"/>
    <w:rsid w:val="00166C40"/>
    <w:rsid w:val="00166D20"/>
    <w:rsid w:val="00166FD4"/>
    <w:rsid w:val="00167525"/>
    <w:rsid w:val="00167993"/>
    <w:rsid w:val="00167C38"/>
    <w:rsid w:val="00167CE6"/>
    <w:rsid w:val="00167D86"/>
    <w:rsid w:val="00167E37"/>
    <w:rsid w:val="00170890"/>
    <w:rsid w:val="00170B81"/>
    <w:rsid w:val="00170D88"/>
    <w:rsid w:val="0017107D"/>
    <w:rsid w:val="00171133"/>
    <w:rsid w:val="00171232"/>
    <w:rsid w:val="00171625"/>
    <w:rsid w:val="0017169B"/>
    <w:rsid w:val="00171C92"/>
    <w:rsid w:val="0017278C"/>
    <w:rsid w:val="00172E0A"/>
    <w:rsid w:val="00172F16"/>
    <w:rsid w:val="00173A05"/>
    <w:rsid w:val="00174150"/>
    <w:rsid w:val="00174633"/>
    <w:rsid w:val="0017491E"/>
    <w:rsid w:val="00174A71"/>
    <w:rsid w:val="00174B1C"/>
    <w:rsid w:val="00174D17"/>
    <w:rsid w:val="00174FA0"/>
    <w:rsid w:val="001758CF"/>
    <w:rsid w:val="00175A83"/>
    <w:rsid w:val="00175B30"/>
    <w:rsid w:val="00175B50"/>
    <w:rsid w:val="00176A20"/>
    <w:rsid w:val="00176AF9"/>
    <w:rsid w:val="0017709A"/>
    <w:rsid w:val="0017780E"/>
    <w:rsid w:val="00177A3A"/>
    <w:rsid w:val="00177C42"/>
    <w:rsid w:val="00177E18"/>
    <w:rsid w:val="001804B0"/>
    <w:rsid w:val="00180544"/>
    <w:rsid w:val="001811C2"/>
    <w:rsid w:val="00181CD5"/>
    <w:rsid w:val="001820EF"/>
    <w:rsid w:val="00182448"/>
    <w:rsid w:val="00182691"/>
    <w:rsid w:val="00182859"/>
    <w:rsid w:val="00182F1A"/>
    <w:rsid w:val="001832D7"/>
    <w:rsid w:val="0018340A"/>
    <w:rsid w:val="00183B6C"/>
    <w:rsid w:val="00183DB5"/>
    <w:rsid w:val="00184714"/>
    <w:rsid w:val="00184A0F"/>
    <w:rsid w:val="00185401"/>
    <w:rsid w:val="001854E7"/>
    <w:rsid w:val="00185C1C"/>
    <w:rsid w:val="00185C47"/>
    <w:rsid w:val="00185C9E"/>
    <w:rsid w:val="00186635"/>
    <w:rsid w:val="00186D37"/>
    <w:rsid w:val="001870C2"/>
    <w:rsid w:val="0018741E"/>
    <w:rsid w:val="0018767A"/>
    <w:rsid w:val="0018788C"/>
    <w:rsid w:val="0018797E"/>
    <w:rsid w:val="00187D55"/>
    <w:rsid w:val="0019063F"/>
    <w:rsid w:val="001908F1"/>
    <w:rsid w:val="001909E6"/>
    <w:rsid w:val="00190A35"/>
    <w:rsid w:val="00190C18"/>
    <w:rsid w:val="00191DEE"/>
    <w:rsid w:val="0019202B"/>
    <w:rsid w:val="00192D0E"/>
    <w:rsid w:val="00192F84"/>
    <w:rsid w:val="0019352F"/>
    <w:rsid w:val="00193BBC"/>
    <w:rsid w:val="00193C58"/>
    <w:rsid w:val="00193D67"/>
    <w:rsid w:val="00193F34"/>
    <w:rsid w:val="001943E0"/>
    <w:rsid w:val="00194E34"/>
    <w:rsid w:val="00195C70"/>
    <w:rsid w:val="0019630D"/>
    <w:rsid w:val="001967D0"/>
    <w:rsid w:val="00196CCA"/>
    <w:rsid w:val="0019752A"/>
    <w:rsid w:val="00197863"/>
    <w:rsid w:val="0019789C"/>
    <w:rsid w:val="00197CAE"/>
    <w:rsid w:val="00197F18"/>
    <w:rsid w:val="001A0DD1"/>
    <w:rsid w:val="001A166B"/>
    <w:rsid w:val="001A1A83"/>
    <w:rsid w:val="001A1B79"/>
    <w:rsid w:val="001A28B3"/>
    <w:rsid w:val="001A33C0"/>
    <w:rsid w:val="001A36AE"/>
    <w:rsid w:val="001A3804"/>
    <w:rsid w:val="001A3D62"/>
    <w:rsid w:val="001A3EAA"/>
    <w:rsid w:val="001A3F60"/>
    <w:rsid w:val="001A441C"/>
    <w:rsid w:val="001A4542"/>
    <w:rsid w:val="001A5618"/>
    <w:rsid w:val="001A5F69"/>
    <w:rsid w:val="001A6739"/>
    <w:rsid w:val="001A6F4C"/>
    <w:rsid w:val="001A6F79"/>
    <w:rsid w:val="001A7497"/>
    <w:rsid w:val="001A7F35"/>
    <w:rsid w:val="001B0494"/>
    <w:rsid w:val="001B071D"/>
    <w:rsid w:val="001B0A9D"/>
    <w:rsid w:val="001B1281"/>
    <w:rsid w:val="001B1367"/>
    <w:rsid w:val="001B1405"/>
    <w:rsid w:val="001B1FAE"/>
    <w:rsid w:val="001B218E"/>
    <w:rsid w:val="001B23F6"/>
    <w:rsid w:val="001B2DD2"/>
    <w:rsid w:val="001B3031"/>
    <w:rsid w:val="001B30A2"/>
    <w:rsid w:val="001B3170"/>
    <w:rsid w:val="001B318D"/>
    <w:rsid w:val="001B3436"/>
    <w:rsid w:val="001B4417"/>
    <w:rsid w:val="001B479A"/>
    <w:rsid w:val="001B4989"/>
    <w:rsid w:val="001B4CAD"/>
    <w:rsid w:val="001B59D6"/>
    <w:rsid w:val="001B5B49"/>
    <w:rsid w:val="001B5FB5"/>
    <w:rsid w:val="001B6752"/>
    <w:rsid w:val="001B67A2"/>
    <w:rsid w:val="001B6AE2"/>
    <w:rsid w:val="001B6E8B"/>
    <w:rsid w:val="001B6EC1"/>
    <w:rsid w:val="001B7051"/>
    <w:rsid w:val="001B73D8"/>
    <w:rsid w:val="001C0025"/>
    <w:rsid w:val="001C06A4"/>
    <w:rsid w:val="001C0DAF"/>
    <w:rsid w:val="001C0E49"/>
    <w:rsid w:val="001C102D"/>
    <w:rsid w:val="001C2CD0"/>
    <w:rsid w:val="001C43CB"/>
    <w:rsid w:val="001C44F0"/>
    <w:rsid w:val="001C4EBC"/>
    <w:rsid w:val="001C509A"/>
    <w:rsid w:val="001C5433"/>
    <w:rsid w:val="001C5656"/>
    <w:rsid w:val="001C60FD"/>
    <w:rsid w:val="001C6827"/>
    <w:rsid w:val="001C6B15"/>
    <w:rsid w:val="001C6E9F"/>
    <w:rsid w:val="001C7137"/>
    <w:rsid w:val="001C718C"/>
    <w:rsid w:val="001C7AD1"/>
    <w:rsid w:val="001D069F"/>
    <w:rsid w:val="001D12B7"/>
    <w:rsid w:val="001D1695"/>
    <w:rsid w:val="001D195E"/>
    <w:rsid w:val="001D1B60"/>
    <w:rsid w:val="001D20AB"/>
    <w:rsid w:val="001D2751"/>
    <w:rsid w:val="001D2ACF"/>
    <w:rsid w:val="001D2E3D"/>
    <w:rsid w:val="001D31E5"/>
    <w:rsid w:val="001D32BF"/>
    <w:rsid w:val="001D373E"/>
    <w:rsid w:val="001D37D8"/>
    <w:rsid w:val="001D3A7A"/>
    <w:rsid w:val="001D3BA3"/>
    <w:rsid w:val="001D3F69"/>
    <w:rsid w:val="001D4059"/>
    <w:rsid w:val="001D4A16"/>
    <w:rsid w:val="001D526B"/>
    <w:rsid w:val="001D5C54"/>
    <w:rsid w:val="001D62B9"/>
    <w:rsid w:val="001D660A"/>
    <w:rsid w:val="001D6950"/>
    <w:rsid w:val="001D6CC7"/>
    <w:rsid w:val="001D7202"/>
    <w:rsid w:val="001D7681"/>
    <w:rsid w:val="001E003C"/>
    <w:rsid w:val="001E0126"/>
    <w:rsid w:val="001E12A2"/>
    <w:rsid w:val="001E14E2"/>
    <w:rsid w:val="001E16BE"/>
    <w:rsid w:val="001E1A7E"/>
    <w:rsid w:val="001E1FA3"/>
    <w:rsid w:val="001E3381"/>
    <w:rsid w:val="001E354F"/>
    <w:rsid w:val="001E37C7"/>
    <w:rsid w:val="001E39B7"/>
    <w:rsid w:val="001E3C5F"/>
    <w:rsid w:val="001E40B5"/>
    <w:rsid w:val="001E4972"/>
    <w:rsid w:val="001E4A34"/>
    <w:rsid w:val="001E5E24"/>
    <w:rsid w:val="001E6299"/>
    <w:rsid w:val="001E63FB"/>
    <w:rsid w:val="001E6C62"/>
    <w:rsid w:val="001F086A"/>
    <w:rsid w:val="001F0C4B"/>
    <w:rsid w:val="001F0D7B"/>
    <w:rsid w:val="001F0EC2"/>
    <w:rsid w:val="001F1183"/>
    <w:rsid w:val="001F13FD"/>
    <w:rsid w:val="001F1445"/>
    <w:rsid w:val="001F154B"/>
    <w:rsid w:val="001F1564"/>
    <w:rsid w:val="001F1C14"/>
    <w:rsid w:val="001F1D81"/>
    <w:rsid w:val="001F226D"/>
    <w:rsid w:val="001F2AF0"/>
    <w:rsid w:val="001F38C0"/>
    <w:rsid w:val="001F3C2B"/>
    <w:rsid w:val="001F4496"/>
    <w:rsid w:val="001F4F75"/>
    <w:rsid w:val="001F51F9"/>
    <w:rsid w:val="001F549A"/>
    <w:rsid w:val="001F58C3"/>
    <w:rsid w:val="001F5E9B"/>
    <w:rsid w:val="001F5F87"/>
    <w:rsid w:val="001F680F"/>
    <w:rsid w:val="001F68F0"/>
    <w:rsid w:val="001F6BA2"/>
    <w:rsid w:val="001F6DEF"/>
    <w:rsid w:val="0020042D"/>
    <w:rsid w:val="00200B67"/>
    <w:rsid w:val="00200DE6"/>
    <w:rsid w:val="00200F39"/>
    <w:rsid w:val="00200FED"/>
    <w:rsid w:val="00201968"/>
    <w:rsid w:val="00202650"/>
    <w:rsid w:val="00202FC2"/>
    <w:rsid w:val="002032F7"/>
    <w:rsid w:val="002034A9"/>
    <w:rsid w:val="00203DC3"/>
    <w:rsid w:val="002041DC"/>
    <w:rsid w:val="00204697"/>
    <w:rsid w:val="00204887"/>
    <w:rsid w:val="00205A6D"/>
    <w:rsid w:val="00205BFA"/>
    <w:rsid w:val="00206AA6"/>
    <w:rsid w:val="0020767D"/>
    <w:rsid w:val="00207860"/>
    <w:rsid w:val="00207DF7"/>
    <w:rsid w:val="00207FAD"/>
    <w:rsid w:val="0021078A"/>
    <w:rsid w:val="002109C2"/>
    <w:rsid w:val="00210F06"/>
    <w:rsid w:val="0021186F"/>
    <w:rsid w:val="00211BC4"/>
    <w:rsid w:val="00211DCF"/>
    <w:rsid w:val="00212B1A"/>
    <w:rsid w:val="00212CFA"/>
    <w:rsid w:val="0021301F"/>
    <w:rsid w:val="0021381A"/>
    <w:rsid w:val="00213A30"/>
    <w:rsid w:val="00213B57"/>
    <w:rsid w:val="0021409D"/>
    <w:rsid w:val="002141A6"/>
    <w:rsid w:val="002142B5"/>
    <w:rsid w:val="002142F7"/>
    <w:rsid w:val="00214439"/>
    <w:rsid w:val="00214777"/>
    <w:rsid w:val="00214A83"/>
    <w:rsid w:val="00214B05"/>
    <w:rsid w:val="002157AA"/>
    <w:rsid w:val="00215B6E"/>
    <w:rsid w:val="00216393"/>
    <w:rsid w:val="00216C3D"/>
    <w:rsid w:val="00216D00"/>
    <w:rsid w:val="00217807"/>
    <w:rsid w:val="002179FC"/>
    <w:rsid w:val="00217B88"/>
    <w:rsid w:val="00217CEA"/>
    <w:rsid w:val="002205ED"/>
    <w:rsid w:val="00221583"/>
    <w:rsid w:val="00221F39"/>
    <w:rsid w:val="0022289E"/>
    <w:rsid w:val="00222BC8"/>
    <w:rsid w:val="00224B0B"/>
    <w:rsid w:val="00224F81"/>
    <w:rsid w:val="00224FBA"/>
    <w:rsid w:val="00225B9B"/>
    <w:rsid w:val="00226248"/>
    <w:rsid w:val="00226317"/>
    <w:rsid w:val="00226AA5"/>
    <w:rsid w:val="002275E7"/>
    <w:rsid w:val="00227B26"/>
    <w:rsid w:val="00230288"/>
    <w:rsid w:val="0023029F"/>
    <w:rsid w:val="002308E4"/>
    <w:rsid w:val="00230BD8"/>
    <w:rsid w:val="00230F5C"/>
    <w:rsid w:val="00231E0C"/>
    <w:rsid w:val="00231EAC"/>
    <w:rsid w:val="00231F7D"/>
    <w:rsid w:val="00232A2E"/>
    <w:rsid w:val="00232B09"/>
    <w:rsid w:val="00233303"/>
    <w:rsid w:val="00233496"/>
    <w:rsid w:val="002338CA"/>
    <w:rsid w:val="002339DF"/>
    <w:rsid w:val="00233B9B"/>
    <w:rsid w:val="00233C7C"/>
    <w:rsid w:val="0023441E"/>
    <w:rsid w:val="002344C8"/>
    <w:rsid w:val="002345FB"/>
    <w:rsid w:val="00235631"/>
    <w:rsid w:val="002357A3"/>
    <w:rsid w:val="002359E0"/>
    <w:rsid w:val="00235E63"/>
    <w:rsid w:val="0023632E"/>
    <w:rsid w:val="002368C6"/>
    <w:rsid w:val="002375D3"/>
    <w:rsid w:val="002376B3"/>
    <w:rsid w:val="00237790"/>
    <w:rsid w:val="00237C76"/>
    <w:rsid w:val="002407E7"/>
    <w:rsid w:val="00241F81"/>
    <w:rsid w:val="00242047"/>
    <w:rsid w:val="00242102"/>
    <w:rsid w:val="00242173"/>
    <w:rsid w:val="00242B86"/>
    <w:rsid w:val="00243A3F"/>
    <w:rsid w:val="00243B3E"/>
    <w:rsid w:val="00243E5B"/>
    <w:rsid w:val="00243EF0"/>
    <w:rsid w:val="0024410A"/>
    <w:rsid w:val="00244621"/>
    <w:rsid w:val="00245ADE"/>
    <w:rsid w:val="00245B44"/>
    <w:rsid w:val="00245E5F"/>
    <w:rsid w:val="002464FF"/>
    <w:rsid w:val="002469D2"/>
    <w:rsid w:val="00246B55"/>
    <w:rsid w:val="00247822"/>
    <w:rsid w:val="00247A7A"/>
    <w:rsid w:val="00247D01"/>
    <w:rsid w:val="002500D5"/>
    <w:rsid w:val="00250A80"/>
    <w:rsid w:val="002515F6"/>
    <w:rsid w:val="00251803"/>
    <w:rsid w:val="00251900"/>
    <w:rsid w:val="00251A8C"/>
    <w:rsid w:val="00251B90"/>
    <w:rsid w:val="00251DAF"/>
    <w:rsid w:val="00252142"/>
    <w:rsid w:val="0025262E"/>
    <w:rsid w:val="002528CE"/>
    <w:rsid w:val="00252D44"/>
    <w:rsid w:val="0025346C"/>
    <w:rsid w:val="00253833"/>
    <w:rsid w:val="00253ACB"/>
    <w:rsid w:val="00253E4A"/>
    <w:rsid w:val="002540A8"/>
    <w:rsid w:val="0025420C"/>
    <w:rsid w:val="002543B4"/>
    <w:rsid w:val="00255268"/>
    <w:rsid w:val="002556FA"/>
    <w:rsid w:val="00256926"/>
    <w:rsid w:val="00256D98"/>
    <w:rsid w:val="00256F0B"/>
    <w:rsid w:val="00257849"/>
    <w:rsid w:val="0026006E"/>
    <w:rsid w:val="002604A5"/>
    <w:rsid w:val="002606C8"/>
    <w:rsid w:val="002608DA"/>
    <w:rsid w:val="00260C4D"/>
    <w:rsid w:val="0026165D"/>
    <w:rsid w:val="00261B69"/>
    <w:rsid w:val="00261CFF"/>
    <w:rsid w:val="0026228D"/>
    <w:rsid w:val="0026253E"/>
    <w:rsid w:val="002633A2"/>
    <w:rsid w:val="002633DC"/>
    <w:rsid w:val="00263426"/>
    <w:rsid w:val="00263686"/>
    <w:rsid w:val="00264048"/>
    <w:rsid w:val="00264638"/>
    <w:rsid w:val="00264B0B"/>
    <w:rsid w:val="00264BAF"/>
    <w:rsid w:val="00264EFA"/>
    <w:rsid w:val="00265B7D"/>
    <w:rsid w:val="002663E2"/>
    <w:rsid w:val="00266F30"/>
    <w:rsid w:val="00267640"/>
    <w:rsid w:val="002679DA"/>
    <w:rsid w:val="00267C0C"/>
    <w:rsid w:val="00267EFC"/>
    <w:rsid w:val="002714FB"/>
    <w:rsid w:val="00271591"/>
    <w:rsid w:val="00271751"/>
    <w:rsid w:val="00271775"/>
    <w:rsid w:val="002719A2"/>
    <w:rsid w:val="002721CE"/>
    <w:rsid w:val="00272A12"/>
    <w:rsid w:val="00272E8C"/>
    <w:rsid w:val="00272FBD"/>
    <w:rsid w:val="00273BCB"/>
    <w:rsid w:val="00273EA4"/>
    <w:rsid w:val="00274AE8"/>
    <w:rsid w:val="00274F9C"/>
    <w:rsid w:val="002754B3"/>
    <w:rsid w:val="00275544"/>
    <w:rsid w:val="00275826"/>
    <w:rsid w:val="00275AD3"/>
    <w:rsid w:val="00275BB1"/>
    <w:rsid w:val="00276070"/>
    <w:rsid w:val="002760FE"/>
    <w:rsid w:val="00276708"/>
    <w:rsid w:val="00276F27"/>
    <w:rsid w:val="00276F2A"/>
    <w:rsid w:val="002775D6"/>
    <w:rsid w:val="00280769"/>
    <w:rsid w:val="002807AD"/>
    <w:rsid w:val="00280847"/>
    <w:rsid w:val="00281F95"/>
    <w:rsid w:val="0028210A"/>
    <w:rsid w:val="00282999"/>
    <w:rsid w:val="00282B9C"/>
    <w:rsid w:val="00283453"/>
    <w:rsid w:val="0028362B"/>
    <w:rsid w:val="002842F2"/>
    <w:rsid w:val="00284434"/>
    <w:rsid w:val="00284FDC"/>
    <w:rsid w:val="0028509C"/>
    <w:rsid w:val="002857ED"/>
    <w:rsid w:val="00285BCA"/>
    <w:rsid w:val="002869E5"/>
    <w:rsid w:val="00286A59"/>
    <w:rsid w:val="00286DCF"/>
    <w:rsid w:val="00286E0F"/>
    <w:rsid w:val="00287DF5"/>
    <w:rsid w:val="00287FFD"/>
    <w:rsid w:val="0029120A"/>
    <w:rsid w:val="002913F0"/>
    <w:rsid w:val="002914BE"/>
    <w:rsid w:val="00292115"/>
    <w:rsid w:val="0029241E"/>
    <w:rsid w:val="00292742"/>
    <w:rsid w:val="00292942"/>
    <w:rsid w:val="00292C21"/>
    <w:rsid w:val="00293140"/>
    <w:rsid w:val="00293334"/>
    <w:rsid w:val="00293AF6"/>
    <w:rsid w:val="00293D96"/>
    <w:rsid w:val="00293E20"/>
    <w:rsid w:val="0029421F"/>
    <w:rsid w:val="00294577"/>
    <w:rsid w:val="002946B7"/>
    <w:rsid w:val="00294C26"/>
    <w:rsid w:val="00294D08"/>
    <w:rsid w:val="00295E83"/>
    <w:rsid w:val="00296246"/>
    <w:rsid w:val="002962FA"/>
    <w:rsid w:val="00296A05"/>
    <w:rsid w:val="002A0562"/>
    <w:rsid w:val="002A062F"/>
    <w:rsid w:val="002A140F"/>
    <w:rsid w:val="002A1FDC"/>
    <w:rsid w:val="002A21FD"/>
    <w:rsid w:val="002A24BB"/>
    <w:rsid w:val="002A2503"/>
    <w:rsid w:val="002A25CE"/>
    <w:rsid w:val="002A27CD"/>
    <w:rsid w:val="002A28BD"/>
    <w:rsid w:val="002A37EB"/>
    <w:rsid w:val="002A3A17"/>
    <w:rsid w:val="002A430B"/>
    <w:rsid w:val="002A4416"/>
    <w:rsid w:val="002A44A8"/>
    <w:rsid w:val="002A47E3"/>
    <w:rsid w:val="002A492F"/>
    <w:rsid w:val="002A4C0A"/>
    <w:rsid w:val="002A53B1"/>
    <w:rsid w:val="002A5448"/>
    <w:rsid w:val="002A5D15"/>
    <w:rsid w:val="002A5FDE"/>
    <w:rsid w:val="002B06B1"/>
    <w:rsid w:val="002B1C9B"/>
    <w:rsid w:val="002B2B01"/>
    <w:rsid w:val="002B2C73"/>
    <w:rsid w:val="002B31EB"/>
    <w:rsid w:val="002B3F1E"/>
    <w:rsid w:val="002B42E3"/>
    <w:rsid w:val="002B4332"/>
    <w:rsid w:val="002B4A6C"/>
    <w:rsid w:val="002B5228"/>
    <w:rsid w:val="002B5747"/>
    <w:rsid w:val="002B5E0F"/>
    <w:rsid w:val="002B6AFF"/>
    <w:rsid w:val="002B6E86"/>
    <w:rsid w:val="002B711A"/>
    <w:rsid w:val="002B71A1"/>
    <w:rsid w:val="002B79F5"/>
    <w:rsid w:val="002C0408"/>
    <w:rsid w:val="002C077E"/>
    <w:rsid w:val="002C0ED9"/>
    <w:rsid w:val="002C114C"/>
    <w:rsid w:val="002C11EF"/>
    <w:rsid w:val="002C1742"/>
    <w:rsid w:val="002C1A7D"/>
    <w:rsid w:val="002C1BD1"/>
    <w:rsid w:val="002C2188"/>
    <w:rsid w:val="002C2382"/>
    <w:rsid w:val="002C258C"/>
    <w:rsid w:val="002C262B"/>
    <w:rsid w:val="002C2AFA"/>
    <w:rsid w:val="002C2E8E"/>
    <w:rsid w:val="002C346B"/>
    <w:rsid w:val="002C3D88"/>
    <w:rsid w:val="002C3DA1"/>
    <w:rsid w:val="002C478D"/>
    <w:rsid w:val="002C56DD"/>
    <w:rsid w:val="002C5C71"/>
    <w:rsid w:val="002C6015"/>
    <w:rsid w:val="002C620A"/>
    <w:rsid w:val="002C66C5"/>
    <w:rsid w:val="002C691D"/>
    <w:rsid w:val="002C7266"/>
    <w:rsid w:val="002C7CEB"/>
    <w:rsid w:val="002D01DA"/>
    <w:rsid w:val="002D039C"/>
    <w:rsid w:val="002D0CA0"/>
    <w:rsid w:val="002D0DB1"/>
    <w:rsid w:val="002D153A"/>
    <w:rsid w:val="002D158E"/>
    <w:rsid w:val="002D177A"/>
    <w:rsid w:val="002D1C1E"/>
    <w:rsid w:val="002D23D3"/>
    <w:rsid w:val="002D2498"/>
    <w:rsid w:val="002D3C12"/>
    <w:rsid w:val="002D4093"/>
    <w:rsid w:val="002D4CD3"/>
    <w:rsid w:val="002D4E10"/>
    <w:rsid w:val="002D5217"/>
    <w:rsid w:val="002D5502"/>
    <w:rsid w:val="002D5FEE"/>
    <w:rsid w:val="002D729A"/>
    <w:rsid w:val="002D7409"/>
    <w:rsid w:val="002D792D"/>
    <w:rsid w:val="002E023F"/>
    <w:rsid w:val="002E0F91"/>
    <w:rsid w:val="002E11B1"/>
    <w:rsid w:val="002E1331"/>
    <w:rsid w:val="002E25CA"/>
    <w:rsid w:val="002E2C20"/>
    <w:rsid w:val="002E35AC"/>
    <w:rsid w:val="002E3CA6"/>
    <w:rsid w:val="002E4088"/>
    <w:rsid w:val="002E4A44"/>
    <w:rsid w:val="002E5287"/>
    <w:rsid w:val="002E579F"/>
    <w:rsid w:val="002E57E6"/>
    <w:rsid w:val="002E5C15"/>
    <w:rsid w:val="002E5ED2"/>
    <w:rsid w:val="002E5EF0"/>
    <w:rsid w:val="002E60B6"/>
    <w:rsid w:val="002E64E2"/>
    <w:rsid w:val="002E6A1A"/>
    <w:rsid w:val="002E6B0C"/>
    <w:rsid w:val="002E6EE5"/>
    <w:rsid w:val="002E74E5"/>
    <w:rsid w:val="002E758C"/>
    <w:rsid w:val="002E7CD6"/>
    <w:rsid w:val="002F0D2D"/>
    <w:rsid w:val="002F102F"/>
    <w:rsid w:val="002F29CF"/>
    <w:rsid w:val="002F2AE8"/>
    <w:rsid w:val="002F2B12"/>
    <w:rsid w:val="002F2B8A"/>
    <w:rsid w:val="002F3329"/>
    <w:rsid w:val="002F35B1"/>
    <w:rsid w:val="002F38C0"/>
    <w:rsid w:val="002F3CA6"/>
    <w:rsid w:val="002F4776"/>
    <w:rsid w:val="002F4F56"/>
    <w:rsid w:val="002F504E"/>
    <w:rsid w:val="002F60F4"/>
    <w:rsid w:val="002F6441"/>
    <w:rsid w:val="002F6A85"/>
    <w:rsid w:val="002F6AD3"/>
    <w:rsid w:val="002F6D30"/>
    <w:rsid w:val="002F7D28"/>
    <w:rsid w:val="00300841"/>
    <w:rsid w:val="00300881"/>
    <w:rsid w:val="0030167A"/>
    <w:rsid w:val="00301BA4"/>
    <w:rsid w:val="00302370"/>
    <w:rsid w:val="003026CA"/>
    <w:rsid w:val="00302AC7"/>
    <w:rsid w:val="00303248"/>
    <w:rsid w:val="00304512"/>
    <w:rsid w:val="00304636"/>
    <w:rsid w:val="00304670"/>
    <w:rsid w:val="00305184"/>
    <w:rsid w:val="00306642"/>
    <w:rsid w:val="003075C3"/>
    <w:rsid w:val="00307860"/>
    <w:rsid w:val="003079CD"/>
    <w:rsid w:val="00307E13"/>
    <w:rsid w:val="00310421"/>
    <w:rsid w:val="00310779"/>
    <w:rsid w:val="00310825"/>
    <w:rsid w:val="00310881"/>
    <w:rsid w:val="00310FF5"/>
    <w:rsid w:val="003112E2"/>
    <w:rsid w:val="00311896"/>
    <w:rsid w:val="00312D94"/>
    <w:rsid w:val="00312E7E"/>
    <w:rsid w:val="003134D8"/>
    <w:rsid w:val="00313539"/>
    <w:rsid w:val="0031361D"/>
    <w:rsid w:val="00314C74"/>
    <w:rsid w:val="0031541C"/>
    <w:rsid w:val="00316069"/>
    <w:rsid w:val="00317417"/>
    <w:rsid w:val="003174B8"/>
    <w:rsid w:val="0031781C"/>
    <w:rsid w:val="0031786C"/>
    <w:rsid w:val="00320231"/>
    <w:rsid w:val="00320524"/>
    <w:rsid w:val="00321106"/>
    <w:rsid w:val="0032146E"/>
    <w:rsid w:val="003215E2"/>
    <w:rsid w:val="003216AC"/>
    <w:rsid w:val="00321F4D"/>
    <w:rsid w:val="00323A48"/>
    <w:rsid w:val="003246D1"/>
    <w:rsid w:val="00324C8E"/>
    <w:rsid w:val="00324D8B"/>
    <w:rsid w:val="00325D20"/>
    <w:rsid w:val="00326899"/>
    <w:rsid w:val="00326BBE"/>
    <w:rsid w:val="00327F0B"/>
    <w:rsid w:val="00330A04"/>
    <w:rsid w:val="00330CBA"/>
    <w:rsid w:val="00331DAA"/>
    <w:rsid w:val="0033215D"/>
    <w:rsid w:val="00332464"/>
    <w:rsid w:val="00332E2D"/>
    <w:rsid w:val="00332FB6"/>
    <w:rsid w:val="003334B5"/>
    <w:rsid w:val="00333623"/>
    <w:rsid w:val="0033363D"/>
    <w:rsid w:val="00333892"/>
    <w:rsid w:val="00333967"/>
    <w:rsid w:val="00333E80"/>
    <w:rsid w:val="00334381"/>
    <w:rsid w:val="00334401"/>
    <w:rsid w:val="00334CAF"/>
    <w:rsid w:val="00335296"/>
    <w:rsid w:val="00335358"/>
    <w:rsid w:val="0033595F"/>
    <w:rsid w:val="00335E64"/>
    <w:rsid w:val="00336745"/>
    <w:rsid w:val="00336B89"/>
    <w:rsid w:val="00336DFD"/>
    <w:rsid w:val="00337100"/>
    <w:rsid w:val="00337A9F"/>
    <w:rsid w:val="00337B81"/>
    <w:rsid w:val="00337FCF"/>
    <w:rsid w:val="003402CD"/>
    <w:rsid w:val="00340BE4"/>
    <w:rsid w:val="0034197F"/>
    <w:rsid w:val="003421EA"/>
    <w:rsid w:val="0034495C"/>
    <w:rsid w:val="003454D9"/>
    <w:rsid w:val="0034593E"/>
    <w:rsid w:val="00345CF7"/>
    <w:rsid w:val="00345E15"/>
    <w:rsid w:val="00346076"/>
    <w:rsid w:val="003466B4"/>
    <w:rsid w:val="00346A7A"/>
    <w:rsid w:val="00350174"/>
    <w:rsid w:val="003501B9"/>
    <w:rsid w:val="003506AE"/>
    <w:rsid w:val="00350938"/>
    <w:rsid w:val="00351160"/>
    <w:rsid w:val="00351399"/>
    <w:rsid w:val="003517F2"/>
    <w:rsid w:val="0035184E"/>
    <w:rsid w:val="00351E3B"/>
    <w:rsid w:val="00352433"/>
    <w:rsid w:val="0035243F"/>
    <w:rsid w:val="00352A70"/>
    <w:rsid w:val="003531C8"/>
    <w:rsid w:val="00353256"/>
    <w:rsid w:val="003534FC"/>
    <w:rsid w:val="00353D8A"/>
    <w:rsid w:val="00353F68"/>
    <w:rsid w:val="00354E83"/>
    <w:rsid w:val="00355FB8"/>
    <w:rsid w:val="003560A2"/>
    <w:rsid w:val="00357021"/>
    <w:rsid w:val="00357149"/>
    <w:rsid w:val="00357308"/>
    <w:rsid w:val="00357562"/>
    <w:rsid w:val="00357A01"/>
    <w:rsid w:val="003602FA"/>
    <w:rsid w:val="00360408"/>
    <w:rsid w:val="00360445"/>
    <w:rsid w:val="0036059D"/>
    <w:rsid w:val="003609E6"/>
    <w:rsid w:val="00360F69"/>
    <w:rsid w:val="00360F9A"/>
    <w:rsid w:val="00361017"/>
    <w:rsid w:val="00361280"/>
    <w:rsid w:val="003628D5"/>
    <w:rsid w:val="00362CBB"/>
    <w:rsid w:val="00362D16"/>
    <w:rsid w:val="00362FAD"/>
    <w:rsid w:val="00363095"/>
    <w:rsid w:val="003639FC"/>
    <w:rsid w:val="00363E82"/>
    <w:rsid w:val="00364156"/>
    <w:rsid w:val="00364333"/>
    <w:rsid w:val="00364722"/>
    <w:rsid w:val="00365020"/>
    <w:rsid w:val="00365112"/>
    <w:rsid w:val="003656F3"/>
    <w:rsid w:val="00365B1B"/>
    <w:rsid w:val="003664DB"/>
    <w:rsid w:val="00366534"/>
    <w:rsid w:val="00366D00"/>
    <w:rsid w:val="00366D70"/>
    <w:rsid w:val="00366DEB"/>
    <w:rsid w:val="00366DFE"/>
    <w:rsid w:val="0036799F"/>
    <w:rsid w:val="00367D01"/>
    <w:rsid w:val="0037018A"/>
    <w:rsid w:val="003705EF"/>
    <w:rsid w:val="003706FC"/>
    <w:rsid w:val="0037107E"/>
    <w:rsid w:val="003714D9"/>
    <w:rsid w:val="00371BED"/>
    <w:rsid w:val="00371FCC"/>
    <w:rsid w:val="00372198"/>
    <w:rsid w:val="00372770"/>
    <w:rsid w:val="00372831"/>
    <w:rsid w:val="00372972"/>
    <w:rsid w:val="0037321A"/>
    <w:rsid w:val="00373627"/>
    <w:rsid w:val="0037370D"/>
    <w:rsid w:val="00373B6E"/>
    <w:rsid w:val="00374319"/>
    <w:rsid w:val="003745FA"/>
    <w:rsid w:val="00374A43"/>
    <w:rsid w:val="00374C79"/>
    <w:rsid w:val="00375529"/>
    <w:rsid w:val="003757FA"/>
    <w:rsid w:val="00375BBE"/>
    <w:rsid w:val="00375D81"/>
    <w:rsid w:val="00377857"/>
    <w:rsid w:val="0037789D"/>
    <w:rsid w:val="00377BE6"/>
    <w:rsid w:val="00377F14"/>
    <w:rsid w:val="0038005E"/>
    <w:rsid w:val="00380597"/>
    <w:rsid w:val="003806A2"/>
    <w:rsid w:val="003809AA"/>
    <w:rsid w:val="00380BC6"/>
    <w:rsid w:val="00380D5E"/>
    <w:rsid w:val="00381FFA"/>
    <w:rsid w:val="00382183"/>
    <w:rsid w:val="0038225D"/>
    <w:rsid w:val="003828F3"/>
    <w:rsid w:val="00383243"/>
    <w:rsid w:val="00383576"/>
    <w:rsid w:val="00383955"/>
    <w:rsid w:val="00383ABB"/>
    <w:rsid w:val="00383CA9"/>
    <w:rsid w:val="00383F75"/>
    <w:rsid w:val="00384700"/>
    <w:rsid w:val="00384D29"/>
    <w:rsid w:val="0038522E"/>
    <w:rsid w:val="00385397"/>
    <w:rsid w:val="00385963"/>
    <w:rsid w:val="003859E0"/>
    <w:rsid w:val="003871D6"/>
    <w:rsid w:val="003875CC"/>
    <w:rsid w:val="003875D6"/>
    <w:rsid w:val="00387E9C"/>
    <w:rsid w:val="00390703"/>
    <w:rsid w:val="003908F4"/>
    <w:rsid w:val="00390C8E"/>
    <w:rsid w:val="00390E0A"/>
    <w:rsid w:val="00390F48"/>
    <w:rsid w:val="00392200"/>
    <w:rsid w:val="00392564"/>
    <w:rsid w:val="00392772"/>
    <w:rsid w:val="0039297F"/>
    <w:rsid w:val="00392B46"/>
    <w:rsid w:val="003932A3"/>
    <w:rsid w:val="003934AB"/>
    <w:rsid w:val="003934D4"/>
    <w:rsid w:val="0039355A"/>
    <w:rsid w:val="00393D27"/>
    <w:rsid w:val="003944FB"/>
    <w:rsid w:val="00394986"/>
    <w:rsid w:val="003950D9"/>
    <w:rsid w:val="00395D12"/>
    <w:rsid w:val="00395D38"/>
    <w:rsid w:val="00395E8B"/>
    <w:rsid w:val="003963B0"/>
    <w:rsid w:val="0039646C"/>
    <w:rsid w:val="003967CA"/>
    <w:rsid w:val="00396D9B"/>
    <w:rsid w:val="00396E55"/>
    <w:rsid w:val="0039787D"/>
    <w:rsid w:val="003978F2"/>
    <w:rsid w:val="00397C92"/>
    <w:rsid w:val="003A0185"/>
    <w:rsid w:val="003A02C5"/>
    <w:rsid w:val="003A0806"/>
    <w:rsid w:val="003A0CAA"/>
    <w:rsid w:val="003A0EA4"/>
    <w:rsid w:val="003A0F88"/>
    <w:rsid w:val="003A104E"/>
    <w:rsid w:val="003A1392"/>
    <w:rsid w:val="003A1424"/>
    <w:rsid w:val="003A2083"/>
    <w:rsid w:val="003A22E3"/>
    <w:rsid w:val="003A2459"/>
    <w:rsid w:val="003A258A"/>
    <w:rsid w:val="003A2599"/>
    <w:rsid w:val="003A2683"/>
    <w:rsid w:val="003A27D6"/>
    <w:rsid w:val="003A2AB1"/>
    <w:rsid w:val="003A2F43"/>
    <w:rsid w:val="003A3086"/>
    <w:rsid w:val="003A31D4"/>
    <w:rsid w:val="003A3807"/>
    <w:rsid w:val="003A3C69"/>
    <w:rsid w:val="003A3F71"/>
    <w:rsid w:val="003A44BD"/>
    <w:rsid w:val="003A4C17"/>
    <w:rsid w:val="003A5E53"/>
    <w:rsid w:val="003A5FBE"/>
    <w:rsid w:val="003A600E"/>
    <w:rsid w:val="003A6116"/>
    <w:rsid w:val="003A6AFA"/>
    <w:rsid w:val="003A7D30"/>
    <w:rsid w:val="003B0312"/>
    <w:rsid w:val="003B0A06"/>
    <w:rsid w:val="003B0DBE"/>
    <w:rsid w:val="003B1238"/>
    <w:rsid w:val="003B128A"/>
    <w:rsid w:val="003B14FB"/>
    <w:rsid w:val="003B1635"/>
    <w:rsid w:val="003B164F"/>
    <w:rsid w:val="003B1E0B"/>
    <w:rsid w:val="003B1F77"/>
    <w:rsid w:val="003B230F"/>
    <w:rsid w:val="003B236E"/>
    <w:rsid w:val="003B295D"/>
    <w:rsid w:val="003B2EB1"/>
    <w:rsid w:val="003B2F9E"/>
    <w:rsid w:val="003B3CB8"/>
    <w:rsid w:val="003B3DA7"/>
    <w:rsid w:val="003B42A6"/>
    <w:rsid w:val="003B482E"/>
    <w:rsid w:val="003B4A49"/>
    <w:rsid w:val="003B574F"/>
    <w:rsid w:val="003B6BCD"/>
    <w:rsid w:val="003B7246"/>
    <w:rsid w:val="003B7D96"/>
    <w:rsid w:val="003C01A5"/>
    <w:rsid w:val="003C08EF"/>
    <w:rsid w:val="003C08F7"/>
    <w:rsid w:val="003C0DFF"/>
    <w:rsid w:val="003C16F0"/>
    <w:rsid w:val="003C18C9"/>
    <w:rsid w:val="003C1E3C"/>
    <w:rsid w:val="003C283D"/>
    <w:rsid w:val="003C2998"/>
    <w:rsid w:val="003C30C5"/>
    <w:rsid w:val="003C3C81"/>
    <w:rsid w:val="003C4A49"/>
    <w:rsid w:val="003C4CFE"/>
    <w:rsid w:val="003C5522"/>
    <w:rsid w:val="003C602E"/>
    <w:rsid w:val="003C6228"/>
    <w:rsid w:val="003C6387"/>
    <w:rsid w:val="003C679E"/>
    <w:rsid w:val="003C72A9"/>
    <w:rsid w:val="003C74E0"/>
    <w:rsid w:val="003C777B"/>
    <w:rsid w:val="003C7DA6"/>
    <w:rsid w:val="003D0830"/>
    <w:rsid w:val="003D1454"/>
    <w:rsid w:val="003D14CD"/>
    <w:rsid w:val="003D2794"/>
    <w:rsid w:val="003D2CB8"/>
    <w:rsid w:val="003D47B1"/>
    <w:rsid w:val="003D4910"/>
    <w:rsid w:val="003D4B52"/>
    <w:rsid w:val="003D5172"/>
    <w:rsid w:val="003D53A7"/>
    <w:rsid w:val="003D5707"/>
    <w:rsid w:val="003D585E"/>
    <w:rsid w:val="003D59A8"/>
    <w:rsid w:val="003D5E3E"/>
    <w:rsid w:val="003E08CB"/>
    <w:rsid w:val="003E1110"/>
    <w:rsid w:val="003E19C2"/>
    <w:rsid w:val="003E1BCC"/>
    <w:rsid w:val="003E1EC0"/>
    <w:rsid w:val="003E258B"/>
    <w:rsid w:val="003E3C50"/>
    <w:rsid w:val="003E3C5E"/>
    <w:rsid w:val="003E45E0"/>
    <w:rsid w:val="003E5518"/>
    <w:rsid w:val="003E59A2"/>
    <w:rsid w:val="003E59DF"/>
    <w:rsid w:val="003E5BE7"/>
    <w:rsid w:val="003E6343"/>
    <w:rsid w:val="003E6541"/>
    <w:rsid w:val="003E65C6"/>
    <w:rsid w:val="003E67D8"/>
    <w:rsid w:val="003E6873"/>
    <w:rsid w:val="003E6B60"/>
    <w:rsid w:val="003E6C9E"/>
    <w:rsid w:val="003E709A"/>
    <w:rsid w:val="003E7D04"/>
    <w:rsid w:val="003F04B7"/>
    <w:rsid w:val="003F0AC5"/>
    <w:rsid w:val="003F10CC"/>
    <w:rsid w:val="003F10F4"/>
    <w:rsid w:val="003F1206"/>
    <w:rsid w:val="003F14DC"/>
    <w:rsid w:val="003F1B7C"/>
    <w:rsid w:val="003F22C1"/>
    <w:rsid w:val="003F311F"/>
    <w:rsid w:val="003F31CA"/>
    <w:rsid w:val="003F36F4"/>
    <w:rsid w:val="003F378E"/>
    <w:rsid w:val="003F3A94"/>
    <w:rsid w:val="003F44CD"/>
    <w:rsid w:val="003F4713"/>
    <w:rsid w:val="003F52B0"/>
    <w:rsid w:val="003F69A8"/>
    <w:rsid w:val="003F6A54"/>
    <w:rsid w:val="003F6AD0"/>
    <w:rsid w:val="003F6C25"/>
    <w:rsid w:val="003F6EA3"/>
    <w:rsid w:val="003F779F"/>
    <w:rsid w:val="003F790C"/>
    <w:rsid w:val="003F7CE0"/>
    <w:rsid w:val="00400170"/>
    <w:rsid w:val="0040028F"/>
    <w:rsid w:val="0040071C"/>
    <w:rsid w:val="004008E5"/>
    <w:rsid w:val="00400A9D"/>
    <w:rsid w:val="00400CF9"/>
    <w:rsid w:val="00400FE0"/>
    <w:rsid w:val="00401B23"/>
    <w:rsid w:val="00401B55"/>
    <w:rsid w:val="004024E1"/>
    <w:rsid w:val="00402B08"/>
    <w:rsid w:val="0040315B"/>
    <w:rsid w:val="0040348D"/>
    <w:rsid w:val="004034EC"/>
    <w:rsid w:val="00403F64"/>
    <w:rsid w:val="00403FD6"/>
    <w:rsid w:val="004040F2"/>
    <w:rsid w:val="00404369"/>
    <w:rsid w:val="0040465B"/>
    <w:rsid w:val="004046E6"/>
    <w:rsid w:val="00404CD6"/>
    <w:rsid w:val="00404DAD"/>
    <w:rsid w:val="00404F68"/>
    <w:rsid w:val="00405128"/>
    <w:rsid w:val="004051DC"/>
    <w:rsid w:val="00405711"/>
    <w:rsid w:val="00405F97"/>
    <w:rsid w:val="0041013F"/>
    <w:rsid w:val="004105AB"/>
    <w:rsid w:val="0041068B"/>
    <w:rsid w:val="004114AC"/>
    <w:rsid w:val="0041207A"/>
    <w:rsid w:val="004125DE"/>
    <w:rsid w:val="00412A61"/>
    <w:rsid w:val="00412CEC"/>
    <w:rsid w:val="00413467"/>
    <w:rsid w:val="0041399F"/>
    <w:rsid w:val="00413C4A"/>
    <w:rsid w:val="00413CA2"/>
    <w:rsid w:val="0041417E"/>
    <w:rsid w:val="00414C4E"/>
    <w:rsid w:val="00414F8B"/>
    <w:rsid w:val="00415C8F"/>
    <w:rsid w:val="00417728"/>
    <w:rsid w:val="00420789"/>
    <w:rsid w:val="004210C1"/>
    <w:rsid w:val="00421316"/>
    <w:rsid w:val="00421EF1"/>
    <w:rsid w:val="00421F26"/>
    <w:rsid w:val="00422146"/>
    <w:rsid w:val="00422491"/>
    <w:rsid w:val="00422B20"/>
    <w:rsid w:val="00423535"/>
    <w:rsid w:val="00423D98"/>
    <w:rsid w:val="004246FB"/>
    <w:rsid w:val="0042470E"/>
    <w:rsid w:val="0042482F"/>
    <w:rsid w:val="004249A5"/>
    <w:rsid w:val="00424DD4"/>
    <w:rsid w:val="004252CF"/>
    <w:rsid w:val="00425350"/>
    <w:rsid w:val="00425777"/>
    <w:rsid w:val="00426208"/>
    <w:rsid w:val="0042647E"/>
    <w:rsid w:val="00426507"/>
    <w:rsid w:val="004269E4"/>
    <w:rsid w:val="00426FC0"/>
    <w:rsid w:val="0043040B"/>
    <w:rsid w:val="00430767"/>
    <w:rsid w:val="0043105E"/>
    <w:rsid w:val="00431488"/>
    <w:rsid w:val="00433104"/>
    <w:rsid w:val="00433198"/>
    <w:rsid w:val="004334FB"/>
    <w:rsid w:val="00434079"/>
    <w:rsid w:val="0043408D"/>
    <w:rsid w:val="0043414B"/>
    <w:rsid w:val="0043414F"/>
    <w:rsid w:val="0043465B"/>
    <w:rsid w:val="0043469A"/>
    <w:rsid w:val="004356A3"/>
    <w:rsid w:val="00435E8D"/>
    <w:rsid w:val="00435F86"/>
    <w:rsid w:val="00436240"/>
    <w:rsid w:val="00436E91"/>
    <w:rsid w:val="00436F85"/>
    <w:rsid w:val="00437763"/>
    <w:rsid w:val="00437DD1"/>
    <w:rsid w:val="00440162"/>
    <w:rsid w:val="0044026C"/>
    <w:rsid w:val="0044026E"/>
    <w:rsid w:val="00440388"/>
    <w:rsid w:val="0044080B"/>
    <w:rsid w:val="00440A8A"/>
    <w:rsid w:val="00440ACD"/>
    <w:rsid w:val="00440F0B"/>
    <w:rsid w:val="00441D77"/>
    <w:rsid w:val="00441D8C"/>
    <w:rsid w:val="00441EAC"/>
    <w:rsid w:val="004422F1"/>
    <w:rsid w:val="004423BA"/>
    <w:rsid w:val="00442F3D"/>
    <w:rsid w:val="00442FE5"/>
    <w:rsid w:val="004430F5"/>
    <w:rsid w:val="004435F1"/>
    <w:rsid w:val="00445652"/>
    <w:rsid w:val="00445F67"/>
    <w:rsid w:val="0044640D"/>
    <w:rsid w:val="004465DF"/>
    <w:rsid w:val="00446941"/>
    <w:rsid w:val="004469F1"/>
    <w:rsid w:val="00446BBC"/>
    <w:rsid w:val="00446EC3"/>
    <w:rsid w:val="00447158"/>
    <w:rsid w:val="0044715A"/>
    <w:rsid w:val="00447386"/>
    <w:rsid w:val="00447E02"/>
    <w:rsid w:val="00447E20"/>
    <w:rsid w:val="004505D0"/>
    <w:rsid w:val="004508F6"/>
    <w:rsid w:val="00451433"/>
    <w:rsid w:val="00451AF7"/>
    <w:rsid w:val="00451D0B"/>
    <w:rsid w:val="0045296C"/>
    <w:rsid w:val="004533CD"/>
    <w:rsid w:val="0045392A"/>
    <w:rsid w:val="00453C94"/>
    <w:rsid w:val="00453D06"/>
    <w:rsid w:val="00454357"/>
    <w:rsid w:val="0045465D"/>
    <w:rsid w:val="004549FE"/>
    <w:rsid w:val="00454ADE"/>
    <w:rsid w:val="004565F9"/>
    <w:rsid w:val="00456BF8"/>
    <w:rsid w:val="00456F63"/>
    <w:rsid w:val="004573C7"/>
    <w:rsid w:val="004574F9"/>
    <w:rsid w:val="0046013B"/>
    <w:rsid w:val="0046026C"/>
    <w:rsid w:val="004608BC"/>
    <w:rsid w:val="00462648"/>
    <w:rsid w:val="0046276F"/>
    <w:rsid w:val="004627A2"/>
    <w:rsid w:val="0046295F"/>
    <w:rsid w:val="00462C10"/>
    <w:rsid w:val="00462CB1"/>
    <w:rsid w:val="00462FAA"/>
    <w:rsid w:val="00463A84"/>
    <w:rsid w:val="0046459D"/>
    <w:rsid w:val="0046511F"/>
    <w:rsid w:val="00465277"/>
    <w:rsid w:val="0046787F"/>
    <w:rsid w:val="00470ADE"/>
    <w:rsid w:val="00470E6E"/>
    <w:rsid w:val="004718A8"/>
    <w:rsid w:val="00471D24"/>
    <w:rsid w:val="00471F2B"/>
    <w:rsid w:val="004721B5"/>
    <w:rsid w:val="00472482"/>
    <w:rsid w:val="00472607"/>
    <w:rsid w:val="0047279F"/>
    <w:rsid w:val="00472B12"/>
    <w:rsid w:val="00472D0C"/>
    <w:rsid w:val="00474167"/>
    <w:rsid w:val="0047486E"/>
    <w:rsid w:val="00474A63"/>
    <w:rsid w:val="00474CD2"/>
    <w:rsid w:val="00474F64"/>
    <w:rsid w:val="00475B3C"/>
    <w:rsid w:val="00476057"/>
    <w:rsid w:val="00476088"/>
    <w:rsid w:val="004761DC"/>
    <w:rsid w:val="004768C1"/>
    <w:rsid w:val="00477409"/>
    <w:rsid w:val="00477B2E"/>
    <w:rsid w:val="00477CC4"/>
    <w:rsid w:val="00480146"/>
    <w:rsid w:val="004811C1"/>
    <w:rsid w:val="00481A7A"/>
    <w:rsid w:val="00481F72"/>
    <w:rsid w:val="004833F3"/>
    <w:rsid w:val="00483784"/>
    <w:rsid w:val="00483D96"/>
    <w:rsid w:val="00484548"/>
    <w:rsid w:val="00484CF4"/>
    <w:rsid w:val="004853C7"/>
    <w:rsid w:val="0048541D"/>
    <w:rsid w:val="0048561F"/>
    <w:rsid w:val="00485C23"/>
    <w:rsid w:val="004864A3"/>
    <w:rsid w:val="004865D0"/>
    <w:rsid w:val="004870AD"/>
    <w:rsid w:val="00487519"/>
    <w:rsid w:val="00487AFD"/>
    <w:rsid w:val="00487DE7"/>
    <w:rsid w:val="004906D8"/>
    <w:rsid w:val="00490E7A"/>
    <w:rsid w:val="00491AB8"/>
    <w:rsid w:val="00491EE3"/>
    <w:rsid w:val="0049240E"/>
    <w:rsid w:val="00492D2E"/>
    <w:rsid w:val="00492F9F"/>
    <w:rsid w:val="0049311A"/>
    <w:rsid w:val="004931B4"/>
    <w:rsid w:val="00493287"/>
    <w:rsid w:val="0049348E"/>
    <w:rsid w:val="0049362B"/>
    <w:rsid w:val="00493853"/>
    <w:rsid w:val="0049445E"/>
    <w:rsid w:val="00494741"/>
    <w:rsid w:val="004959C6"/>
    <w:rsid w:val="00496119"/>
    <w:rsid w:val="004961B7"/>
    <w:rsid w:val="004966B5"/>
    <w:rsid w:val="004966D4"/>
    <w:rsid w:val="004967F0"/>
    <w:rsid w:val="00496936"/>
    <w:rsid w:val="0049765C"/>
    <w:rsid w:val="004978D5"/>
    <w:rsid w:val="00497A43"/>
    <w:rsid w:val="00497A4A"/>
    <w:rsid w:val="00497B92"/>
    <w:rsid w:val="004A0780"/>
    <w:rsid w:val="004A0AA5"/>
    <w:rsid w:val="004A0DAC"/>
    <w:rsid w:val="004A1073"/>
    <w:rsid w:val="004A2498"/>
    <w:rsid w:val="004A3A32"/>
    <w:rsid w:val="004A3A95"/>
    <w:rsid w:val="004A3D66"/>
    <w:rsid w:val="004A3F10"/>
    <w:rsid w:val="004A442B"/>
    <w:rsid w:val="004A6878"/>
    <w:rsid w:val="004A6F0A"/>
    <w:rsid w:val="004A73DF"/>
    <w:rsid w:val="004A7B9E"/>
    <w:rsid w:val="004A7D42"/>
    <w:rsid w:val="004B0340"/>
    <w:rsid w:val="004B0363"/>
    <w:rsid w:val="004B03ED"/>
    <w:rsid w:val="004B0785"/>
    <w:rsid w:val="004B0921"/>
    <w:rsid w:val="004B0D06"/>
    <w:rsid w:val="004B1120"/>
    <w:rsid w:val="004B151B"/>
    <w:rsid w:val="004B2260"/>
    <w:rsid w:val="004B23CD"/>
    <w:rsid w:val="004B25AD"/>
    <w:rsid w:val="004B2D12"/>
    <w:rsid w:val="004B30A0"/>
    <w:rsid w:val="004B3727"/>
    <w:rsid w:val="004B3A09"/>
    <w:rsid w:val="004B3AF8"/>
    <w:rsid w:val="004B3BE0"/>
    <w:rsid w:val="004B40FE"/>
    <w:rsid w:val="004B60D7"/>
    <w:rsid w:val="004B692E"/>
    <w:rsid w:val="004B6C4A"/>
    <w:rsid w:val="004B6D0B"/>
    <w:rsid w:val="004B7B19"/>
    <w:rsid w:val="004C002E"/>
    <w:rsid w:val="004C0314"/>
    <w:rsid w:val="004C0FB7"/>
    <w:rsid w:val="004C1B51"/>
    <w:rsid w:val="004C1E69"/>
    <w:rsid w:val="004C2719"/>
    <w:rsid w:val="004C29E0"/>
    <w:rsid w:val="004C2BC3"/>
    <w:rsid w:val="004C2C3D"/>
    <w:rsid w:val="004C2CD3"/>
    <w:rsid w:val="004C34AA"/>
    <w:rsid w:val="004C38B4"/>
    <w:rsid w:val="004C399A"/>
    <w:rsid w:val="004C39A7"/>
    <w:rsid w:val="004C3AD9"/>
    <w:rsid w:val="004C3B49"/>
    <w:rsid w:val="004C3DE5"/>
    <w:rsid w:val="004C469D"/>
    <w:rsid w:val="004C46F9"/>
    <w:rsid w:val="004C471F"/>
    <w:rsid w:val="004C502B"/>
    <w:rsid w:val="004C624A"/>
    <w:rsid w:val="004C6D7E"/>
    <w:rsid w:val="004C7030"/>
    <w:rsid w:val="004C75E5"/>
    <w:rsid w:val="004C79BE"/>
    <w:rsid w:val="004C7DA3"/>
    <w:rsid w:val="004C7F99"/>
    <w:rsid w:val="004D0F0A"/>
    <w:rsid w:val="004D0FE1"/>
    <w:rsid w:val="004D1C5F"/>
    <w:rsid w:val="004D1E8B"/>
    <w:rsid w:val="004D1F05"/>
    <w:rsid w:val="004D215A"/>
    <w:rsid w:val="004D2202"/>
    <w:rsid w:val="004D2974"/>
    <w:rsid w:val="004D299B"/>
    <w:rsid w:val="004D2D38"/>
    <w:rsid w:val="004D321F"/>
    <w:rsid w:val="004D335F"/>
    <w:rsid w:val="004D359C"/>
    <w:rsid w:val="004D3915"/>
    <w:rsid w:val="004D3DF0"/>
    <w:rsid w:val="004D3F9A"/>
    <w:rsid w:val="004D4190"/>
    <w:rsid w:val="004D4614"/>
    <w:rsid w:val="004D4987"/>
    <w:rsid w:val="004D4B87"/>
    <w:rsid w:val="004D4F90"/>
    <w:rsid w:val="004D567C"/>
    <w:rsid w:val="004D5A50"/>
    <w:rsid w:val="004D5AF2"/>
    <w:rsid w:val="004D60FC"/>
    <w:rsid w:val="004D6410"/>
    <w:rsid w:val="004D6AD3"/>
    <w:rsid w:val="004D6CCA"/>
    <w:rsid w:val="004D746A"/>
    <w:rsid w:val="004D7648"/>
    <w:rsid w:val="004D78DC"/>
    <w:rsid w:val="004E074C"/>
    <w:rsid w:val="004E0E20"/>
    <w:rsid w:val="004E0EEC"/>
    <w:rsid w:val="004E10D4"/>
    <w:rsid w:val="004E13AB"/>
    <w:rsid w:val="004E194C"/>
    <w:rsid w:val="004E1C91"/>
    <w:rsid w:val="004E294C"/>
    <w:rsid w:val="004E2B62"/>
    <w:rsid w:val="004E2C37"/>
    <w:rsid w:val="004E2E20"/>
    <w:rsid w:val="004E3030"/>
    <w:rsid w:val="004E315D"/>
    <w:rsid w:val="004E34F2"/>
    <w:rsid w:val="004E355A"/>
    <w:rsid w:val="004E355D"/>
    <w:rsid w:val="004E3805"/>
    <w:rsid w:val="004E38E6"/>
    <w:rsid w:val="004E3D44"/>
    <w:rsid w:val="004E409A"/>
    <w:rsid w:val="004E4F84"/>
    <w:rsid w:val="004E5510"/>
    <w:rsid w:val="004E579E"/>
    <w:rsid w:val="004E6516"/>
    <w:rsid w:val="004E78AC"/>
    <w:rsid w:val="004E792E"/>
    <w:rsid w:val="004E7B34"/>
    <w:rsid w:val="004E7E0C"/>
    <w:rsid w:val="004E7E3B"/>
    <w:rsid w:val="004E7E4D"/>
    <w:rsid w:val="004F060C"/>
    <w:rsid w:val="004F0811"/>
    <w:rsid w:val="004F168C"/>
    <w:rsid w:val="004F1CD1"/>
    <w:rsid w:val="004F1E17"/>
    <w:rsid w:val="004F1F65"/>
    <w:rsid w:val="004F31D9"/>
    <w:rsid w:val="004F3705"/>
    <w:rsid w:val="004F4616"/>
    <w:rsid w:val="004F472E"/>
    <w:rsid w:val="004F4E5E"/>
    <w:rsid w:val="004F5D91"/>
    <w:rsid w:val="004F67E8"/>
    <w:rsid w:val="004F67F0"/>
    <w:rsid w:val="004F6813"/>
    <w:rsid w:val="004F695A"/>
    <w:rsid w:val="004F69ED"/>
    <w:rsid w:val="004F6BB9"/>
    <w:rsid w:val="004F6FEB"/>
    <w:rsid w:val="004F7014"/>
    <w:rsid w:val="004F714D"/>
    <w:rsid w:val="004F739D"/>
    <w:rsid w:val="004F754A"/>
    <w:rsid w:val="004F75A3"/>
    <w:rsid w:val="004F78C9"/>
    <w:rsid w:val="004F7C78"/>
    <w:rsid w:val="004F7DAA"/>
    <w:rsid w:val="0050015D"/>
    <w:rsid w:val="0050022F"/>
    <w:rsid w:val="00500B20"/>
    <w:rsid w:val="00500CB2"/>
    <w:rsid w:val="00500E53"/>
    <w:rsid w:val="00501191"/>
    <w:rsid w:val="0050127B"/>
    <w:rsid w:val="005016C4"/>
    <w:rsid w:val="00501A49"/>
    <w:rsid w:val="00501FFD"/>
    <w:rsid w:val="0050247D"/>
    <w:rsid w:val="00502B71"/>
    <w:rsid w:val="00502C87"/>
    <w:rsid w:val="00502C8A"/>
    <w:rsid w:val="0050310F"/>
    <w:rsid w:val="0050311E"/>
    <w:rsid w:val="00503FA6"/>
    <w:rsid w:val="00504C71"/>
    <w:rsid w:val="00504DAD"/>
    <w:rsid w:val="00504E5D"/>
    <w:rsid w:val="00505C5F"/>
    <w:rsid w:val="00505F77"/>
    <w:rsid w:val="005060BF"/>
    <w:rsid w:val="005062DE"/>
    <w:rsid w:val="00507085"/>
    <w:rsid w:val="0050744E"/>
    <w:rsid w:val="005079E1"/>
    <w:rsid w:val="00507A73"/>
    <w:rsid w:val="0051050A"/>
    <w:rsid w:val="005105BD"/>
    <w:rsid w:val="00510EAF"/>
    <w:rsid w:val="005111A3"/>
    <w:rsid w:val="00511544"/>
    <w:rsid w:val="00511B96"/>
    <w:rsid w:val="005125E0"/>
    <w:rsid w:val="00512967"/>
    <w:rsid w:val="00512D4A"/>
    <w:rsid w:val="00512F85"/>
    <w:rsid w:val="00514284"/>
    <w:rsid w:val="005144D0"/>
    <w:rsid w:val="00514EA7"/>
    <w:rsid w:val="005153E7"/>
    <w:rsid w:val="00515645"/>
    <w:rsid w:val="00516644"/>
    <w:rsid w:val="00516908"/>
    <w:rsid w:val="005170B8"/>
    <w:rsid w:val="005172E1"/>
    <w:rsid w:val="00517432"/>
    <w:rsid w:val="00517A0E"/>
    <w:rsid w:val="00517BCC"/>
    <w:rsid w:val="0052056A"/>
    <w:rsid w:val="005216B1"/>
    <w:rsid w:val="0052182B"/>
    <w:rsid w:val="00521CF1"/>
    <w:rsid w:val="0052223B"/>
    <w:rsid w:val="00523016"/>
    <w:rsid w:val="0052351E"/>
    <w:rsid w:val="00523813"/>
    <w:rsid w:val="00523B8D"/>
    <w:rsid w:val="00523B9A"/>
    <w:rsid w:val="00523E11"/>
    <w:rsid w:val="00523F2E"/>
    <w:rsid w:val="00524BA7"/>
    <w:rsid w:val="0052520C"/>
    <w:rsid w:val="005253D9"/>
    <w:rsid w:val="005261A0"/>
    <w:rsid w:val="00526590"/>
    <w:rsid w:val="00526A80"/>
    <w:rsid w:val="00527345"/>
    <w:rsid w:val="00527B9B"/>
    <w:rsid w:val="00530063"/>
    <w:rsid w:val="00530265"/>
    <w:rsid w:val="0053137E"/>
    <w:rsid w:val="005315E4"/>
    <w:rsid w:val="005316F6"/>
    <w:rsid w:val="00531773"/>
    <w:rsid w:val="00531F37"/>
    <w:rsid w:val="0053286E"/>
    <w:rsid w:val="00532B28"/>
    <w:rsid w:val="0053333E"/>
    <w:rsid w:val="00533A11"/>
    <w:rsid w:val="00533BEB"/>
    <w:rsid w:val="005342E2"/>
    <w:rsid w:val="005346E1"/>
    <w:rsid w:val="0053472F"/>
    <w:rsid w:val="00534F6C"/>
    <w:rsid w:val="00534F79"/>
    <w:rsid w:val="005354FC"/>
    <w:rsid w:val="0053570D"/>
    <w:rsid w:val="00535A2D"/>
    <w:rsid w:val="00535B20"/>
    <w:rsid w:val="00535E49"/>
    <w:rsid w:val="00535F08"/>
    <w:rsid w:val="005364C8"/>
    <w:rsid w:val="00536D7B"/>
    <w:rsid w:val="0053726F"/>
    <w:rsid w:val="00537A24"/>
    <w:rsid w:val="00537E39"/>
    <w:rsid w:val="0054001F"/>
    <w:rsid w:val="0054020A"/>
    <w:rsid w:val="00540BF8"/>
    <w:rsid w:val="00540E55"/>
    <w:rsid w:val="00540EA4"/>
    <w:rsid w:val="0054112B"/>
    <w:rsid w:val="00541874"/>
    <w:rsid w:val="00541B6F"/>
    <w:rsid w:val="00542872"/>
    <w:rsid w:val="00543401"/>
    <w:rsid w:val="005436AA"/>
    <w:rsid w:val="00543937"/>
    <w:rsid w:val="00544003"/>
    <w:rsid w:val="0054454D"/>
    <w:rsid w:val="00544D58"/>
    <w:rsid w:val="00544DBD"/>
    <w:rsid w:val="00544E2F"/>
    <w:rsid w:val="005451A4"/>
    <w:rsid w:val="00545569"/>
    <w:rsid w:val="005457A4"/>
    <w:rsid w:val="00545D8A"/>
    <w:rsid w:val="00546B4C"/>
    <w:rsid w:val="00550744"/>
    <w:rsid w:val="005507CF"/>
    <w:rsid w:val="00550B62"/>
    <w:rsid w:val="00550BB6"/>
    <w:rsid w:val="00551451"/>
    <w:rsid w:val="005514D9"/>
    <w:rsid w:val="0055150C"/>
    <w:rsid w:val="00551D1F"/>
    <w:rsid w:val="00552060"/>
    <w:rsid w:val="005525A8"/>
    <w:rsid w:val="00553271"/>
    <w:rsid w:val="005533AC"/>
    <w:rsid w:val="00553C80"/>
    <w:rsid w:val="00554A9C"/>
    <w:rsid w:val="00554FD1"/>
    <w:rsid w:val="005555B7"/>
    <w:rsid w:val="0055574C"/>
    <w:rsid w:val="00555FC7"/>
    <w:rsid w:val="00555FE2"/>
    <w:rsid w:val="0055669F"/>
    <w:rsid w:val="005570C6"/>
    <w:rsid w:val="005571DD"/>
    <w:rsid w:val="00560280"/>
    <w:rsid w:val="005604AC"/>
    <w:rsid w:val="0056069C"/>
    <w:rsid w:val="00560795"/>
    <w:rsid w:val="00560FBC"/>
    <w:rsid w:val="0056110F"/>
    <w:rsid w:val="00561203"/>
    <w:rsid w:val="00561863"/>
    <w:rsid w:val="005619A4"/>
    <w:rsid w:val="00561E4F"/>
    <w:rsid w:val="00561F65"/>
    <w:rsid w:val="00561FB2"/>
    <w:rsid w:val="005625B8"/>
    <w:rsid w:val="00562C97"/>
    <w:rsid w:val="00562CD5"/>
    <w:rsid w:val="005630C0"/>
    <w:rsid w:val="00563696"/>
    <w:rsid w:val="005650DB"/>
    <w:rsid w:val="005654A7"/>
    <w:rsid w:val="00565E04"/>
    <w:rsid w:val="005661AD"/>
    <w:rsid w:val="00566858"/>
    <w:rsid w:val="00566987"/>
    <w:rsid w:val="00566FD0"/>
    <w:rsid w:val="005671D4"/>
    <w:rsid w:val="00567A8C"/>
    <w:rsid w:val="005701ED"/>
    <w:rsid w:val="0057071A"/>
    <w:rsid w:val="00571598"/>
    <w:rsid w:val="00572187"/>
    <w:rsid w:val="0057227F"/>
    <w:rsid w:val="005726D6"/>
    <w:rsid w:val="0057282C"/>
    <w:rsid w:val="005731FC"/>
    <w:rsid w:val="0057356B"/>
    <w:rsid w:val="00573886"/>
    <w:rsid w:val="00573E79"/>
    <w:rsid w:val="0057449D"/>
    <w:rsid w:val="00574765"/>
    <w:rsid w:val="00574DAE"/>
    <w:rsid w:val="00574E30"/>
    <w:rsid w:val="00575664"/>
    <w:rsid w:val="00575C46"/>
    <w:rsid w:val="00575D1C"/>
    <w:rsid w:val="005769DA"/>
    <w:rsid w:val="00576CC4"/>
    <w:rsid w:val="0057701D"/>
    <w:rsid w:val="005778DB"/>
    <w:rsid w:val="00580DD1"/>
    <w:rsid w:val="0058211C"/>
    <w:rsid w:val="00582382"/>
    <w:rsid w:val="00582933"/>
    <w:rsid w:val="00582E58"/>
    <w:rsid w:val="0058302A"/>
    <w:rsid w:val="005831F2"/>
    <w:rsid w:val="005837E8"/>
    <w:rsid w:val="00583F17"/>
    <w:rsid w:val="00584540"/>
    <w:rsid w:val="00585190"/>
    <w:rsid w:val="00585400"/>
    <w:rsid w:val="00585761"/>
    <w:rsid w:val="00585886"/>
    <w:rsid w:val="00585C6F"/>
    <w:rsid w:val="00585E3D"/>
    <w:rsid w:val="00585E7D"/>
    <w:rsid w:val="00585F81"/>
    <w:rsid w:val="005862E7"/>
    <w:rsid w:val="005864F2"/>
    <w:rsid w:val="00586CB0"/>
    <w:rsid w:val="00586D95"/>
    <w:rsid w:val="00591083"/>
    <w:rsid w:val="00591518"/>
    <w:rsid w:val="005915AF"/>
    <w:rsid w:val="00592054"/>
    <w:rsid w:val="0059249D"/>
    <w:rsid w:val="00592F87"/>
    <w:rsid w:val="00593247"/>
    <w:rsid w:val="00593804"/>
    <w:rsid w:val="00593D03"/>
    <w:rsid w:val="00593E4B"/>
    <w:rsid w:val="005942BA"/>
    <w:rsid w:val="00594472"/>
    <w:rsid w:val="005949E3"/>
    <w:rsid w:val="00594BE3"/>
    <w:rsid w:val="005954E2"/>
    <w:rsid w:val="005960C3"/>
    <w:rsid w:val="0059632E"/>
    <w:rsid w:val="00596653"/>
    <w:rsid w:val="00596684"/>
    <w:rsid w:val="005969A9"/>
    <w:rsid w:val="00596DFB"/>
    <w:rsid w:val="005972E0"/>
    <w:rsid w:val="005A016F"/>
    <w:rsid w:val="005A03CF"/>
    <w:rsid w:val="005A092C"/>
    <w:rsid w:val="005A0B70"/>
    <w:rsid w:val="005A0E18"/>
    <w:rsid w:val="005A2579"/>
    <w:rsid w:val="005A26B9"/>
    <w:rsid w:val="005A2970"/>
    <w:rsid w:val="005A3043"/>
    <w:rsid w:val="005A390A"/>
    <w:rsid w:val="005A3AD3"/>
    <w:rsid w:val="005A42D1"/>
    <w:rsid w:val="005A451A"/>
    <w:rsid w:val="005A476A"/>
    <w:rsid w:val="005A4926"/>
    <w:rsid w:val="005A4990"/>
    <w:rsid w:val="005A4C3E"/>
    <w:rsid w:val="005A5BF0"/>
    <w:rsid w:val="005A6CE0"/>
    <w:rsid w:val="005A74D2"/>
    <w:rsid w:val="005A7C84"/>
    <w:rsid w:val="005A7D09"/>
    <w:rsid w:val="005A7E10"/>
    <w:rsid w:val="005A7E7C"/>
    <w:rsid w:val="005B003E"/>
    <w:rsid w:val="005B0B56"/>
    <w:rsid w:val="005B0D51"/>
    <w:rsid w:val="005B0E4B"/>
    <w:rsid w:val="005B10A2"/>
    <w:rsid w:val="005B11D8"/>
    <w:rsid w:val="005B21EE"/>
    <w:rsid w:val="005B36AF"/>
    <w:rsid w:val="005B3A6C"/>
    <w:rsid w:val="005B3A9E"/>
    <w:rsid w:val="005B3AF8"/>
    <w:rsid w:val="005B4177"/>
    <w:rsid w:val="005B4C21"/>
    <w:rsid w:val="005B4DB0"/>
    <w:rsid w:val="005B4E5A"/>
    <w:rsid w:val="005B6070"/>
    <w:rsid w:val="005B6261"/>
    <w:rsid w:val="005B65C9"/>
    <w:rsid w:val="005B6711"/>
    <w:rsid w:val="005B6D34"/>
    <w:rsid w:val="005B76BB"/>
    <w:rsid w:val="005B78AA"/>
    <w:rsid w:val="005C0825"/>
    <w:rsid w:val="005C0954"/>
    <w:rsid w:val="005C1595"/>
    <w:rsid w:val="005C17F5"/>
    <w:rsid w:val="005C1C95"/>
    <w:rsid w:val="005C204F"/>
    <w:rsid w:val="005C2585"/>
    <w:rsid w:val="005C2B63"/>
    <w:rsid w:val="005C2DEE"/>
    <w:rsid w:val="005C2F44"/>
    <w:rsid w:val="005C34B5"/>
    <w:rsid w:val="005C45AB"/>
    <w:rsid w:val="005C47AA"/>
    <w:rsid w:val="005C4A11"/>
    <w:rsid w:val="005C526C"/>
    <w:rsid w:val="005C57CB"/>
    <w:rsid w:val="005C5BF7"/>
    <w:rsid w:val="005C6422"/>
    <w:rsid w:val="005C6DA2"/>
    <w:rsid w:val="005C6FB6"/>
    <w:rsid w:val="005C710A"/>
    <w:rsid w:val="005C7695"/>
    <w:rsid w:val="005C7B0E"/>
    <w:rsid w:val="005D04A9"/>
    <w:rsid w:val="005D0655"/>
    <w:rsid w:val="005D0894"/>
    <w:rsid w:val="005D1D17"/>
    <w:rsid w:val="005D1F09"/>
    <w:rsid w:val="005D27F3"/>
    <w:rsid w:val="005D32A0"/>
    <w:rsid w:val="005D3703"/>
    <w:rsid w:val="005D3980"/>
    <w:rsid w:val="005D3B16"/>
    <w:rsid w:val="005D4285"/>
    <w:rsid w:val="005D4726"/>
    <w:rsid w:val="005D4828"/>
    <w:rsid w:val="005D5263"/>
    <w:rsid w:val="005D578A"/>
    <w:rsid w:val="005D5885"/>
    <w:rsid w:val="005D58E8"/>
    <w:rsid w:val="005D5BEF"/>
    <w:rsid w:val="005D5C67"/>
    <w:rsid w:val="005D61C1"/>
    <w:rsid w:val="005D666E"/>
    <w:rsid w:val="005D702E"/>
    <w:rsid w:val="005D74DB"/>
    <w:rsid w:val="005D75A3"/>
    <w:rsid w:val="005D7C29"/>
    <w:rsid w:val="005E11B6"/>
    <w:rsid w:val="005E1716"/>
    <w:rsid w:val="005E1892"/>
    <w:rsid w:val="005E2484"/>
    <w:rsid w:val="005E3092"/>
    <w:rsid w:val="005E37BF"/>
    <w:rsid w:val="005E3AD5"/>
    <w:rsid w:val="005E3E43"/>
    <w:rsid w:val="005E415A"/>
    <w:rsid w:val="005E49CF"/>
    <w:rsid w:val="005E5264"/>
    <w:rsid w:val="005E5406"/>
    <w:rsid w:val="005E57A2"/>
    <w:rsid w:val="005E5DB9"/>
    <w:rsid w:val="005E6016"/>
    <w:rsid w:val="005E6232"/>
    <w:rsid w:val="005E6405"/>
    <w:rsid w:val="005E694A"/>
    <w:rsid w:val="005E6E2F"/>
    <w:rsid w:val="005E76C6"/>
    <w:rsid w:val="005E7780"/>
    <w:rsid w:val="005E7A3A"/>
    <w:rsid w:val="005E7C2E"/>
    <w:rsid w:val="005F02D6"/>
    <w:rsid w:val="005F03CC"/>
    <w:rsid w:val="005F0613"/>
    <w:rsid w:val="005F0766"/>
    <w:rsid w:val="005F07DE"/>
    <w:rsid w:val="005F088F"/>
    <w:rsid w:val="005F0E26"/>
    <w:rsid w:val="005F126A"/>
    <w:rsid w:val="005F16F3"/>
    <w:rsid w:val="005F179A"/>
    <w:rsid w:val="005F21E6"/>
    <w:rsid w:val="005F2892"/>
    <w:rsid w:val="005F292F"/>
    <w:rsid w:val="005F2B93"/>
    <w:rsid w:val="005F2BC1"/>
    <w:rsid w:val="005F2D34"/>
    <w:rsid w:val="005F2DD8"/>
    <w:rsid w:val="005F3BA1"/>
    <w:rsid w:val="005F3E73"/>
    <w:rsid w:val="005F440E"/>
    <w:rsid w:val="005F45AD"/>
    <w:rsid w:val="005F479D"/>
    <w:rsid w:val="005F4870"/>
    <w:rsid w:val="005F4986"/>
    <w:rsid w:val="005F4C56"/>
    <w:rsid w:val="005F4C92"/>
    <w:rsid w:val="005F5220"/>
    <w:rsid w:val="005F5438"/>
    <w:rsid w:val="005F5E3C"/>
    <w:rsid w:val="005F638B"/>
    <w:rsid w:val="005F63D1"/>
    <w:rsid w:val="005F6808"/>
    <w:rsid w:val="005F70FE"/>
    <w:rsid w:val="005F73D7"/>
    <w:rsid w:val="0060027D"/>
    <w:rsid w:val="00601C7B"/>
    <w:rsid w:val="00601FE7"/>
    <w:rsid w:val="006022D6"/>
    <w:rsid w:val="0060277B"/>
    <w:rsid w:val="006032EB"/>
    <w:rsid w:val="00603D5F"/>
    <w:rsid w:val="00603F11"/>
    <w:rsid w:val="00603F1E"/>
    <w:rsid w:val="006047DA"/>
    <w:rsid w:val="00604B80"/>
    <w:rsid w:val="00605012"/>
    <w:rsid w:val="00605163"/>
    <w:rsid w:val="00605761"/>
    <w:rsid w:val="00605A78"/>
    <w:rsid w:val="00605ABC"/>
    <w:rsid w:val="00605BAD"/>
    <w:rsid w:val="006067F8"/>
    <w:rsid w:val="00606BBA"/>
    <w:rsid w:val="00606E30"/>
    <w:rsid w:val="00606F61"/>
    <w:rsid w:val="00606FEC"/>
    <w:rsid w:val="006073FC"/>
    <w:rsid w:val="006075FA"/>
    <w:rsid w:val="00607CB3"/>
    <w:rsid w:val="00607F1E"/>
    <w:rsid w:val="00610349"/>
    <w:rsid w:val="00610B3F"/>
    <w:rsid w:val="0061279B"/>
    <w:rsid w:val="00613B84"/>
    <w:rsid w:val="00613BAC"/>
    <w:rsid w:val="00613C0B"/>
    <w:rsid w:val="0061443F"/>
    <w:rsid w:val="00614AE6"/>
    <w:rsid w:val="00615064"/>
    <w:rsid w:val="006162F6"/>
    <w:rsid w:val="00616540"/>
    <w:rsid w:val="006165D0"/>
    <w:rsid w:val="006165F1"/>
    <w:rsid w:val="0061675D"/>
    <w:rsid w:val="006168B9"/>
    <w:rsid w:val="0061692B"/>
    <w:rsid w:val="00616B86"/>
    <w:rsid w:val="0061721B"/>
    <w:rsid w:val="00617357"/>
    <w:rsid w:val="00617E6B"/>
    <w:rsid w:val="0062072B"/>
    <w:rsid w:val="006207FC"/>
    <w:rsid w:val="00620E07"/>
    <w:rsid w:val="00620F5C"/>
    <w:rsid w:val="006214E3"/>
    <w:rsid w:val="006221D4"/>
    <w:rsid w:val="0062268B"/>
    <w:rsid w:val="00622AF3"/>
    <w:rsid w:val="00623307"/>
    <w:rsid w:val="00623338"/>
    <w:rsid w:val="00623E67"/>
    <w:rsid w:val="006240E1"/>
    <w:rsid w:val="006242A5"/>
    <w:rsid w:val="00624402"/>
    <w:rsid w:val="00624D3E"/>
    <w:rsid w:val="00624EB0"/>
    <w:rsid w:val="00624F0C"/>
    <w:rsid w:val="00625C78"/>
    <w:rsid w:val="00626347"/>
    <w:rsid w:val="00626FBA"/>
    <w:rsid w:val="00627158"/>
    <w:rsid w:val="00627371"/>
    <w:rsid w:val="006273DB"/>
    <w:rsid w:val="006275DA"/>
    <w:rsid w:val="0062781A"/>
    <w:rsid w:val="0062782B"/>
    <w:rsid w:val="00630475"/>
    <w:rsid w:val="00630558"/>
    <w:rsid w:val="0063084E"/>
    <w:rsid w:val="006308CD"/>
    <w:rsid w:val="00630C7F"/>
    <w:rsid w:val="0063129B"/>
    <w:rsid w:val="0063145C"/>
    <w:rsid w:val="0063166D"/>
    <w:rsid w:val="006316CE"/>
    <w:rsid w:val="00631AE0"/>
    <w:rsid w:val="00631C4D"/>
    <w:rsid w:val="00631EE9"/>
    <w:rsid w:val="00632691"/>
    <w:rsid w:val="006329F7"/>
    <w:rsid w:val="00633199"/>
    <w:rsid w:val="00633952"/>
    <w:rsid w:val="00633A56"/>
    <w:rsid w:val="00633D42"/>
    <w:rsid w:val="00633E87"/>
    <w:rsid w:val="00634E86"/>
    <w:rsid w:val="00634F07"/>
    <w:rsid w:val="006352FE"/>
    <w:rsid w:val="00635C43"/>
    <w:rsid w:val="00635C99"/>
    <w:rsid w:val="006369D1"/>
    <w:rsid w:val="00636A20"/>
    <w:rsid w:val="00636E6E"/>
    <w:rsid w:val="0063732C"/>
    <w:rsid w:val="006377FD"/>
    <w:rsid w:val="00640EF9"/>
    <w:rsid w:val="0064141F"/>
    <w:rsid w:val="00641472"/>
    <w:rsid w:val="00641A11"/>
    <w:rsid w:val="00641F35"/>
    <w:rsid w:val="006420EF"/>
    <w:rsid w:val="00642590"/>
    <w:rsid w:val="006429A0"/>
    <w:rsid w:val="00643418"/>
    <w:rsid w:val="00643FE9"/>
    <w:rsid w:val="0064438C"/>
    <w:rsid w:val="00644DA0"/>
    <w:rsid w:val="00644DD2"/>
    <w:rsid w:val="00645332"/>
    <w:rsid w:val="006453CF"/>
    <w:rsid w:val="0064544E"/>
    <w:rsid w:val="00645581"/>
    <w:rsid w:val="00645683"/>
    <w:rsid w:val="00646365"/>
    <w:rsid w:val="00646429"/>
    <w:rsid w:val="0064669F"/>
    <w:rsid w:val="00646A57"/>
    <w:rsid w:val="00646FC2"/>
    <w:rsid w:val="00646FDD"/>
    <w:rsid w:val="00647039"/>
    <w:rsid w:val="00647107"/>
    <w:rsid w:val="00647331"/>
    <w:rsid w:val="006478FC"/>
    <w:rsid w:val="00647A86"/>
    <w:rsid w:val="006506C0"/>
    <w:rsid w:val="006507B9"/>
    <w:rsid w:val="006509DD"/>
    <w:rsid w:val="00650A34"/>
    <w:rsid w:val="006512E2"/>
    <w:rsid w:val="0065140E"/>
    <w:rsid w:val="0065146D"/>
    <w:rsid w:val="00651609"/>
    <w:rsid w:val="00651886"/>
    <w:rsid w:val="00652252"/>
    <w:rsid w:val="00652E23"/>
    <w:rsid w:val="00653610"/>
    <w:rsid w:val="00653E39"/>
    <w:rsid w:val="00654052"/>
    <w:rsid w:val="006542BF"/>
    <w:rsid w:val="00655032"/>
    <w:rsid w:val="00655877"/>
    <w:rsid w:val="00655ED9"/>
    <w:rsid w:val="006562B9"/>
    <w:rsid w:val="00656649"/>
    <w:rsid w:val="006566E2"/>
    <w:rsid w:val="006567AD"/>
    <w:rsid w:val="00657A21"/>
    <w:rsid w:val="00657A7F"/>
    <w:rsid w:val="00657AF9"/>
    <w:rsid w:val="006606BA"/>
    <w:rsid w:val="00660A07"/>
    <w:rsid w:val="00660B6A"/>
    <w:rsid w:val="0066186C"/>
    <w:rsid w:val="00662412"/>
    <w:rsid w:val="00662537"/>
    <w:rsid w:val="0066495F"/>
    <w:rsid w:val="00664B09"/>
    <w:rsid w:val="00666244"/>
    <w:rsid w:val="006665F9"/>
    <w:rsid w:val="006674A5"/>
    <w:rsid w:val="006674EC"/>
    <w:rsid w:val="0066751E"/>
    <w:rsid w:val="00667C52"/>
    <w:rsid w:val="00667E9B"/>
    <w:rsid w:val="006704A1"/>
    <w:rsid w:val="0067134F"/>
    <w:rsid w:val="00671841"/>
    <w:rsid w:val="0067223E"/>
    <w:rsid w:val="006722C7"/>
    <w:rsid w:val="006723C3"/>
    <w:rsid w:val="0067273F"/>
    <w:rsid w:val="00672D31"/>
    <w:rsid w:val="00672DEA"/>
    <w:rsid w:val="006739FB"/>
    <w:rsid w:val="00673C15"/>
    <w:rsid w:val="00673F46"/>
    <w:rsid w:val="00674507"/>
    <w:rsid w:val="006745BF"/>
    <w:rsid w:val="00675022"/>
    <w:rsid w:val="00675307"/>
    <w:rsid w:val="0067536F"/>
    <w:rsid w:val="00676297"/>
    <w:rsid w:val="00676383"/>
    <w:rsid w:val="006771C3"/>
    <w:rsid w:val="00677B81"/>
    <w:rsid w:val="00677EA9"/>
    <w:rsid w:val="00681763"/>
    <w:rsid w:val="00681D67"/>
    <w:rsid w:val="006828F9"/>
    <w:rsid w:val="00682BD8"/>
    <w:rsid w:val="00683363"/>
    <w:rsid w:val="006840A4"/>
    <w:rsid w:val="00684545"/>
    <w:rsid w:val="00684950"/>
    <w:rsid w:val="00684C46"/>
    <w:rsid w:val="00684C69"/>
    <w:rsid w:val="00684E26"/>
    <w:rsid w:val="0068560C"/>
    <w:rsid w:val="006856E5"/>
    <w:rsid w:val="00685916"/>
    <w:rsid w:val="00685AAE"/>
    <w:rsid w:val="006866B9"/>
    <w:rsid w:val="0068677C"/>
    <w:rsid w:val="0068745F"/>
    <w:rsid w:val="006878C7"/>
    <w:rsid w:val="00687DA1"/>
    <w:rsid w:val="00690505"/>
    <w:rsid w:val="00690527"/>
    <w:rsid w:val="0069054E"/>
    <w:rsid w:val="00690BC1"/>
    <w:rsid w:val="00691EE7"/>
    <w:rsid w:val="00691EF7"/>
    <w:rsid w:val="00692729"/>
    <w:rsid w:val="00693732"/>
    <w:rsid w:val="0069525D"/>
    <w:rsid w:val="00695C2A"/>
    <w:rsid w:val="00695C80"/>
    <w:rsid w:val="00695F37"/>
    <w:rsid w:val="00695FF9"/>
    <w:rsid w:val="0069605C"/>
    <w:rsid w:val="00696ECF"/>
    <w:rsid w:val="00696FC2"/>
    <w:rsid w:val="00697409"/>
    <w:rsid w:val="0069782B"/>
    <w:rsid w:val="00697DC3"/>
    <w:rsid w:val="006A0CA2"/>
    <w:rsid w:val="006A11E7"/>
    <w:rsid w:val="006A14A9"/>
    <w:rsid w:val="006A15C7"/>
    <w:rsid w:val="006A15FE"/>
    <w:rsid w:val="006A19D1"/>
    <w:rsid w:val="006A2286"/>
    <w:rsid w:val="006A250A"/>
    <w:rsid w:val="006A257F"/>
    <w:rsid w:val="006A2F10"/>
    <w:rsid w:val="006A2F1F"/>
    <w:rsid w:val="006A31AF"/>
    <w:rsid w:val="006A35F1"/>
    <w:rsid w:val="006A388C"/>
    <w:rsid w:val="006A4831"/>
    <w:rsid w:val="006A4C09"/>
    <w:rsid w:val="006A5027"/>
    <w:rsid w:val="006A61C7"/>
    <w:rsid w:val="006A65B5"/>
    <w:rsid w:val="006B02E3"/>
    <w:rsid w:val="006B050D"/>
    <w:rsid w:val="006B05B1"/>
    <w:rsid w:val="006B14E3"/>
    <w:rsid w:val="006B1771"/>
    <w:rsid w:val="006B1E74"/>
    <w:rsid w:val="006B2404"/>
    <w:rsid w:val="006B3614"/>
    <w:rsid w:val="006B37A7"/>
    <w:rsid w:val="006B3880"/>
    <w:rsid w:val="006B4062"/>
    <w:rsid w:val="006B45D0"/>
    <w:rsid w:val="006B4887"/>
    <w:rsid w:val="006B4AA6"/>
    <w:rsid w:val="006B4D70"/>
    <w:rsid w:val="006B5CF4"/>
    <w:rsid w:val="006B6B4E"/>
    <w:rsid w:val="006B6B4F"/>
    <w:rsid w:val="006B7749"/>
    <w:rsid w:val="006B7A95"/>
    <w:rsid w:val="006C0342"/>
    <w:rsid w:val="006C085E"/>
    <w:rsid w:val="006C19F3"/>
    <w:rsid w:val="006C1B47"/>
    <w:rsid w:val="006C2844"/>
    <w:rsid w:val="006C36B8"/>
    <w:rsid w:val="006C45FB"/>
    <w:rsid w:val="006C4A70"/>
    <w:rsid w:val="006C52B3"/>
    <w:rsid w:val="006C5886"/>
    <w:rsid w:val="006C63FF"/>
    <w:rsid w:val="006C64CD"/>
    <w:rsid w:val="006C6B81"/>
    <w:rsid w:val="006C6C02"/>
    <w:rsid w:val="006C73F7"/>
    <w:rsid w:val="006C75BE"/>
    <w:rsid w:val="006C76A6"/>
    <w:rsid w:val="006D0269"/>
    <w:rsid w:val="006D05B6"/>
    <w:rsid w:val="006D07F7"/>
    <w:rsid w:val="006D1183"/>
    <w:rsid w:val="006D15E4"/>
    <w:rsid w:val="006D1E0B"/>
    <w:rsid w:val="006D20A5"/>
    <w:rsid w:val="006D27E7"/>
    <w:rsid w:val="006D2B6F"/>
    <w:rsid w:val="006D2CB9"/>
    <w:rsid w:val="006D2DA3"/>
    <w:rsid w:val="006D3442"/>
    <w:rsid w:val="006D3555"/>
    <w:rsid w:val="006D3BD4"/>
    <w:rsid w:val="006D5235"/>
    <w:rsid w:val="006D5523"/>
    <w:rsid w:val="006D5D99"/>
    <w:rsid w:val="006D67A9"/>
    <w:rsid w:val="006D6E44"/>
    <w:rsid w:val="006D7119"/>
    <w:rsid w:val="006D711B"/>
    <w:rsid w:val="006D7357"/>
    <w:rsid w:val="006D7963"/>
    <w:rsid w:val="006D7E4B"/>
    <w:rsid w:val="006E0178"/>
    <w:rsid w:val="006E021D"/>
    <w:rsid w:val="006E0497"/>
    <w:rsid w:val="006E0728"/>
    <w:rsid w:val="006E0BD7"/>
    <w:rsid w:val="006E1533"/>
    <w:rsid w:val="006E2A99"/>
    <w:rsid w:val="006E3618"/>
    <w:rsid w:val="006E47D0"/>
    <w:rsid w:val="006E4E4D"/>
    <w:rsid w:val="006E50E0"/>
    <w:rsid w:val="006E5D55"/>
    <w:rsid w:val="006E6035"/>
    <w:rsid w:val="006E663A"/>
    <w:rsid w:val="006E725A"/>
    <w:rsid w:val="006E72A5"/>
    <w:rsid w:val="006E72F8"/>
    <w:rsid w:val="006E7BAA"/>
    <w:rsid w:val="006E7CA0"/>
    <w:rsid w:val="006E7E79"/>
    <w:rsid w:val="006F061C"/>
    <w:rsid w:val="006F0DDA"/>
    <w:rsid w:val="006F17BB"/>
    <w:rsid w:val="006F1D9C"/>
    <w:rsid w:val="006F24CA"/>
    <w:rsid w:val="006F2818"/>
    <w:rsid w:val="006F2E7C"/>
    <w:rsid w:val="006F3497"/>
    <w:rsid w:val="006F354E"/>
    <w:rsid w:val="006F3684"/>
    <w:rsid w:val="006F3AFC"/>
    <w:rsid w:val="006F4211"/>
    <w:rsid w:val="006F5777"/>
    <w:rsid w:val="006F5A99"/>
    <w:rsid w:val="006F620D"/>
    <w:rsid w:val="006F672E"/>
    <w:rsid w:val="006F6F39"/>
    <w:rsid w:val="006F7055"/>
    <w:rsid w:val="006F72EB"/>
    <w:rsid w:val="006F7AA1"/>
    <w:rsid w:val="006F7C76"/>
    <w:rsid w:val="006F7D51"/>
    <w:rsid w:val="006F7ECA"/>
    <w:rsid w:val="007001D2"/>
    <w:rsid w:val="0070022E"/>
    <w:rsid w:val="0070066E"/>
    <w:rsid w:val="00700683"/>
    <w:rsid w:val="007006FF"/>
    <w:rsid w:val="00700A5C"/>
    <w:rsid w:val="00700D34"/>
    <w:rsid w:val="0070119B"/>
    <w:rsid w:val="007012DF"/>
    <w:rsid w:val="00701350"/>
    <w:rsid w:val="00701569"/>
    <w:rsid w:val="00701602"/>
    <w:rsid w:val="00701D1A"/>
    <w:rsid w:val="007023C1"/>
    <w:rsid w:val="00702B42"/>
    <w:rsid w:val="007031B6"/>
    <w:rsid w:val="007031C4"/>
    <w:rsid w:val="00703A2A"/>
    <w:rsid w:val="00703AD1"/>
    <w:rsid w:val="0070401E"/>
    <w:rsid w:val="00704125"/>
    <w:rsid w:val="007043F5"/>
    <w:rsid w:val="00705C67"/>
    <w:rsid w:val="00706597"/>
    <w:rsid w:val="0070686F"/>
    <w:rsid w:val="0070729F"/>
    <w:rsid w:val="00710D7B"/>
    <w:rsid w:val="00711F26"/>
    <w:rsid w:val="007121B7"/>
    <w:rsid w:val="007122B7"/>
    <w:rsid w:val="00713108"/>
    <w:rsid w:val="007133A9"/>
    <w:rsid w:val="00713C3B"/>
    <w:rsid w:val="00714208"/>
    <w:rsid w:val="007145CC"/>
    <w:rsid w:val="00714EC5"/>
    <w:rsid w:val="007150AC"/>
    <w:rsid w:val="007153E9"/>
    <w:rsid w:val="00715FE5"/>
    <w:rsid w:val="0071683C"/>
    <w:rsid w:val="00716949"/>
    <w:rsid w:val="00716C42"/>
    <w:rsid w:val="007172BB"/>
    <w:rsid w:val="0071796A"/>
    <w:rsid w:val="00717F0B"/>
    <w:rsid w:val="00720828"/>
    <w:rsid w:val="00720F90"/>
    <w:rsid w:val="007210FB"/>
    <w:rsid w:val="007219E9"/>
    <w:rsid w:val="00722507"/>
    <w:rsid w:val="007228E6"/>
    <w:rsid w:val="007228FF"/>
    <w:rsid w:val="00722915"/>
    <w:rsid w:val="00723624"/>
    <w:rsid w:val="00723BB3"/>
    <w:rsid w:val="00723BE1"/>
    <w:rsid w:val="00723E1D"/>
    <w:rsid w:val="00723E92"/>
    <w:rsid w:val="00723F4F"/>
    <w:rsid w:val="007244C0"/>
    <w:rsid w:val="0072493E"/>
    <w:rsid w:val="0072534F"/>
    <w:rsid w:val="00725374"/>
    <w:rsid w:val="007253F3"/>
    <w:rsid w:val="0072587B"/>
    <w:rsid w:val="00725E71"/>
    <w:rsid w:val="00727D7E"/>
    <w:rsid w:val="007309DC"/>
    <w:rsid w:val="00730F4D"/>
    <w:rsid w:val="007312BB"/>
    <w:rsid w:val="00731A7D"/>
    <w:rsid w:val="00732BBB"/>
    <w:rsid w:val="007336FF"/>
    <w:rsid w:val="0073385E"/>
    <w:rsid w:val="00733B95"/>
    <w:rsid w:val="00734B62"/>
    <w:rsid w:val="00734BD2"/>
    <w:rsid w:val="00734D98"/>
    <w:rsid w:val="0073576D"/>
    <w:rsid w:val="007359DF"/>
    <w:rsid w:val="007360BF"/>
    <w:rsid w:val="007371FB"/>
    <w:rsid w:val="007374CC"/>
    <w:rsid w:val="00737D9D"/>
    <w:rsid w:val="0074018F"/>
    <w:rsid w:val="00740D56"/>
    <w:rsid w:val="007410D0"/>
    <w:rsid w:val="00741156"/>
    <w:rsid w:val="00741230"/>
    <w:rsid w:val="0074135E"/>
    <w:rsid w:val="0074139C"/>
    <w:rsid w:val="007413F7"/>
    <w:rsid w:val="007415C2"/>
    <w:rsid w:val="00741D39"/>
    <w:rsid w:val="00741F94"/>
    <w:rsid w:val="007422ED"/>
    <w:rsid w:val="00742DE6"/>
    <w:rsid w:val="00743524"/>
    <w:rsid w:val="00743714"/>
    <w:rsid w:val="0074390D"/>
    <w:rsid w:val="00743CBB"/>
    <w:rsid w:val="0074415A"/>
    <w:rsid w:val="0074442C"/>
    <w:rsid w:val="0074453B"/>
    <w:rsid w:val="007452AE"/>
    <w:rsid w:val="00745406"/>
    <w:rsid w:val="0074569A"/>
    <w:rsid w:val="007457B3"/>
    <w:rsid w:val="00746408"/>
    <w:rsid w:val="00746B7F"/>
    <w:rsid w:val="007479C4"/>
    <w:rsid w:val="00747C2D"/>
    <w:rsid w:val="00747CCE"/>
    <w:rsid w:val="007503A5"/>
    <w:rsid w:val="00750CAE"/>
    <w:rsid w:val="007512C5"/>
    <w:rsid w:val="00751304"/>
    <w:rsid w:val="007514FA"/>
    <w:rsid w:val="00752583"/>
    <w:rsid w:val="00752825"/>
    <w:rsid w:val="00752B42"/>
    <w:rsid w:val="007536A4"/>
    <w:rsid w:val="007538A4"/>
    <w:rsid w:val="007539A3"/>
    <w:rsid w:val="00753A11"/>
    <w:rsid w:val="00753DD7"/>
    <w:rsid w:val="0075497C"/>
    <w:rsid w:val="00755224"/>
    <w:rsid w:val="007553D1"/>
    <w:rsid w:val="00755415"/>
    <w:rsid w:val="00755F23"/>
    <w:rsid w:val="007561F8"/>
    <w:rsid w:val="007564A9"/>
    <w:rsid w:val="0075650F"/>
    <w:rsid w:val="007573AA"/>
    <w:rsid w:val="007603A0"/>
    <w:rsid w:val="00760673"/>
    <w:rsid w:val="007606E9"/>
    <w:rsid w:val="00760766"/>
    <w:rsid w:val="00760EF7"/>
    <w:rsid w:val="0076120D"/>
    <w:rsid w:val="0076167F"/>
    <w:rsid w:val="0076180E"/>
    <w:rsid w:val="007619AF"/>
    <w:rsid w:val="007626CF"/>
    <w:rsid w:val="00763CAE"/>
    <w:rsid w:val="007643F4"/>
    <w:rsid w:val="007648A6"/>
    <w:rsid w:val="00766203"/>
    <w:rsid w:val="0076648D"/>
    <w:rsid w:val="0076695F"/>
    <w:rsid w:val="00767374"/>
    <w:rsid w:val="0076780D"/>
    <w:rsid w:val="007705FB"/>
    <w:rsid w:val="00770DD8"/>
    <w:rsid w:val="00771176"/>
    <w:rsid w:val="007714B6"/>
    <w:rsid w:val="00771669"/>
    <w:rsid w:val="00771C9E"/>
    <w:rsid w:val="00771EFD"/>
    <w:rsid w:val="007720E0"/>
    <w:rsid w:val="0077248E"/>
    <w:rsid w:val="0077296B"/>
    <w:rsid w:val="00773450"/>
    <w:rsid w:val="007736AD"/>
    <w:rsid w:val="0077377C"/>
    <w:rsid w:val="00773FD1"/>
    <w:rsid w:val="007744B7"/>
    <w:rsid w:val="007747A2"/>
    <w:rsid w:val="007747C5"/>
    <w:rsid w:val="007748EE"/>
    <w:rsid w:val="007750CA"/>
    <w:rsid w:val="007755BA"/>
    <w:rsid w:val="007758B3"/>
    <w:rsid w:val="007758C1"/>
    <w:rsid w:val="0077597A"/>
    <w:rsid w:val="00776750"/>
    <w:rsid w:val="007768C7"/>
    <w:rsid w:val="00777377"/>
    <w:rsid w:val="00777818"/>
    <w:rsid w:val="00777A0A"/>
    <w:rsid w:val="0078031B"/>
    <w:rsid w:val="00780339"/>
    <w:rsid w:val="00780479"/>
    <w:rsid w:val="007806B2"/>
    <w:rsid w:val="00781176"/>
    <w:rsid w:val="0078177A"/>
    <w:rsid w:val="00781A2B"/>
    <w:rsid w:val="0078213C"/>
    <w:rsid w:val="0078248E"/>
    <w:rsid w:val="0078299B"/>
    <w:rsid w:val="00782B9F"/>
    <w:rsid w:val="007838BC"/>
    <w:rsid w:val="00783AA1"/>
    <w:rsid w:val="00783E14"/>
    <w:rsid w:val="007846A3"/>
    <w:rsid w:val="00784B8A"/>
    <w:rsid w:val="007869B4"/>
    <w:rsid w:val="00786DEE"/>
    <w:rsid w:val="007874DD"/>
    <w:rsid w:val="00787594"/>
    <w:rsid w:val="00787866"/>
    <w:rsid w:val="00790581"/>
    <w:rsid w:val="00790612"/>
    <w:rsid w:val="00790895"/>
    <w:rsid w:val="00790D7D"/>
    <w:rsid w:val="00790DE9"/>
    <w:rsid w:val="00790E38"/>
    <w:rsid w:val="007913A6"/>
    <w:rsid w:val="00792008"/>
    <w:rsid w:val="007921F3"/>
    <w:rsid w:val="007925B2"/>
    <w:rsid w:val="007931CF"/>
    <w:rsid w:val="00793F24"/>
    <w:rsid w:val="00794B52"/>
    <w:rsid w:val="00794ECA"/>
    <w:rsid w:val="00796CD3"/>
    <w:rsid w:val="00796E29"/>
    <w:rsid w:val="00796E85"/>
    <w:rsid w:val="00797B3F"/>
    <w:rsid w:val="007A03B5"/>
    <w:rsid w:val="007A05BE"/>
    <w:rsid w:val="007A0FD5"/>
    <w:rsid w:val="007A21E4"/>
    <w:rsid w:val="007A22F1"/>
    <w:rsid w:val="007A24FF"/>
    <w:rsid w:val="007A268E"/>
    <w:rsid w:val="007A286C"/>
    <w:rsid w:val="007A30A9"/>
    <w:rsid w:val="007A3771"/>
    <w:rsid w:val="007A3886"/>
    <w:rsid w:val="007A3A58"/>
    <w:rsid w:val="007A3C07"/>
    <w:rsid w:val="007A3D85"/>
    <w:rsid w:val="007A3EFC"/>
    <w:rsid w:val="007A41A9"/>
    <w:rsid w:val="007A47C5"/>
    <w:rsid w:val="007A4EA9"/>
    <w:rsid w:val="007A4EC0"/>
    <w:rsid w:val="007A512E"/>
    <w:rsid w:val="007A5627"/>
    <w:rsid w:val="007A5839"/>
    <w:rsid w:val="007A583E"/>
    <w:rsid w:val="007A5AAA"/>
    <w:rsid w:val="007A5C7E"/>
    <w:rsid w:val="007A6468"/>
    <w:rsid w:val="007A677C"/>
    <w:rsid w:val="007A6CED"/>
    <w:rsid w:val="007A7051"/>
    <w:rsid w:val="007A73F3"/>
    <w:rsid w:val="007A75A8"/>
    <w:rsid w:val="007A760D"/>
    <w:rsid w:val="007A7994"/>
    <w:rsid w:val="007A7B9B"/>
    <w:rsid w:val="007B0069"/>
    <w:rsid w:val="007B0AA7"/>
    <w:rsid w:val="007B0F1C"/>
    <w:rsid w:val="007B119B"/>
    <w:rsid w:val="007B1660"/>
    <w:rsid w:val="007B2729"/>
    <w:rsid w:val="007B28F7"/>
    <w:rsid w:val="007B4A8A"/>
    <w:rsid w:val="007B50A4"/>
    <w:rsid w:val="007B52AC"/>
    <w:rsid w:val="007B70B2"/>
    <w:rsid w:val="007B73F4"/>
    <w:rsid w:val="007B75DD"/>
    <w:rsid w:val="007B7C96"/>
    <w:rsid w:val="007B7F8C"/>
    <w:rsid w:val="007C0B37"/>
    <w:rsid w:val="007C125D"/>
    <w:rsid w:val="007C13D6"/>
    <w:rsid w:val="007C14D6"/>
    <w:rsid w:val="007C1AED"/>
    <w:rsid w:val="007C1B5F"/>
    <w:rsid w:val="007C20D0"/>
    <w:rsid w:val="007C24A7"/>
    <w:rsid w:val="007C2B64"/>
    <w:rsid w:val="007C2C39"/>
    <w:rsid w:val="007C3507"/>
    <w:rsid w:val="007C3F32"/>
    <w:rsid w:val="007C4B68"/>
    <w:rsid w:val="007C52B0"/>
    <w:rsid w:val="007C55BB"/>
    <w:rsid w:val="007C5D91"/>
    <w:rsid w:val="007C6DD4"/>
    <w:rsid w:val="007C7401"/>
    <w:rsid w:val="007C75B9"/>
    <w:rsid w:val="007C7B3D"/>
    <w:rsid w:val="007D029F"/>
    <w:rsid w:val="007D0469"/>
    <w:rsid w:val="007D06C3"/>
    <w:rsid w:val="007D0A37"/>
    <w:rsid w:val="007D0AEF"/>
    <w:rsid w:val="007D1469"/>
    <w:rsid w:val="007D1836"/>
    <w:rsid w:val="007D2599"/>
    <w:rsid w:val="007D26BF"/>
    <w:rsid w:val="007D32A9"/>
    <w:rsid w:val="007D3813"/>
    <w:rsid w:val="007D3920"/>
    <w:rsid w:val="007D3B84"/>
    <w:rsid w:val="007D3E5A"/>
    <w:rsid w:val="007D3EEA"/>
    <w:rsid w:val="007D404C"/>
    <w:rsid w:val="007D4310"/>
    <w:rsid w:val="007D4AFE"/>
    <w:rsid w:val="007D53AC"/>
    <w:rsid w:val="007D5C78"/>
    <w:rsid w:val="007D67CC"/>
    <w:rsid w:val="007D69BF"/>
    <w:rsid w:val="007D7136"/>
    <w:rsid w:val="007D71A8"/>
    <w:rsid w:val="007D72F9"/>
    <w:rsid w:val="007D77DD"/>
    <w:rsid w:val="007E01BF"/>
    <w:rsid w:val="007E023D"/>
    <w:rsid w:val="007E03D8"/>
    <w:rsid w:val="007E1270"/>
    <w:rsid w:val="007E1616"/>
    <w:rsid w:val="007E16F0"/>
    <w:rsid w:val="007E16F2"/>
    <w:rsid w:val="007E1AB5"/>
    <w:rsid w:val="007E1C13"/>
    <w:rsid w:val="007E22B7"/>
    <w:rsid w:val="007E2421"/>
    <w:rsid w:val="007E2837"/>
    <w:rsid w:val="007E2962"/>
    <w:rsid w:val="007E29BC"/>
    <w:rsid w:val="007E3256"/>
    <w:rsid w:val="007E3501"/>
    <w:rsid w:val="007E3E20"/>
    <w:rsid w:val="007E4076"/>
    <w:rsid w:val="007E44FA"/>
    <w:rsid w:val="007E4EAC"/>
    <w:rsid w:val="007E51C8"/>
    <w:rsid w:val="007E523D"/>
    <w:rsid w:val="007E5447"/>
    <w:rsid w:val="007E6840"/>
    <w:rsid w:val="007E6BB5"/>
    <w:rsid w:val="007E6BE5"/>
    <w:rsid w:val="007E6CA1"/>
    <w:rsid w:val="007E7633"/>
    <w:rsid w:val="007E76E6"/>
    <w:rsid w:val="007E7BCF"/>
    <w:rsid w:val="007E7E81"/>
    <w:rsid w:val="007F00DD"/>
    <w:rsid w:val="007F02FF"/>
    <w:rsid w:val="007F1B1B"/>
    <w:rsid w:val="007F217B"/>
    <w:rsid w:val="007F23AC"/>
    <w:rsid w:val="007F26CD"/>
    <w:rsid w:val="007F29CA"/>
    <w:rsid w:val="007F3CF9"/>
    <w:rsid w:val="007F3DFF"/>
    <w:rsid w:val="007F41A9"/>
    <w:rsid w:val="007F4743"/>
    <w:rsid w:val="007F4ACA"/>
    <w:rsid w:val="007F538E"/>
    <w:rsid w:val="007F53E6"/>
    <w:rsid w:val="007F548A"/>
    <w:rsid w:val="007F58F8"/>
    <w:rsid w:val="007F6741"/>
    <w:rsid w:val="007F6AC4"/>
    <w:rsid w:val="007F6E90"/>
    <w:rsid w:val="007F6F2A"/>
    <w:rsid w:val="007F705A"/>
    <w:rsid w:val="007F7A48"/>
    <w:rsid w:val="007F7B81"/>
    <w:rsid w:val="008005B1"/>
    <w:rsid w:val="0080079B"/>
    <w:rsid w:val="00800C45"/>
    <w:rsid w:val="00801111"/>
    <w:rsid w:val="0080142C"/>
    <w:rsid w:val="0080147D"/>
    <w:rsid w:val="00801880"/>
    <w:rsid w:val="008018F9"/>
    <w:rsid w:val="00801DEC"/>
    <w:rsid w:val="00802914"/>
    <w:rsid w:val="008030C7"/>
    <w:rsid w:val="00803647"/>
    <w:rsid w:val="00804242"/>
    <w:rsid w:val="0080443F"/>
    <w:rsid w:val="00804C29"/>
    <w:rsid w:val="00804CA4"/>
    <w:rsid w:val="00804F7B"/>
    <w:rsid w:val="00805064"/>
    <w:rsid w:val="008051D5"/>
    <w:rsid w:val="008058DC"/>
    <w:rsid w:val="00806B26"/>
    <w:rsid w:val="0080753D"/>
    <w:rsid w:val="008100E4"/>
    <w:rsid w:val="008104F7"/>
    <w:rsid w:val="00810878"/>
    <w:rsid w:val="008119D1"/>
    <w:rsid w:val="0081223A"/>
    <w:rsid w:val="00812827"/>
    <w:rsid w:val="008137DE"/>
    <w:rsid w:val="008138C9"/>
    <w:rsid w:val="00813A5E"/>
    <w:rsid w:val="00813CFF"/>
    <w:rsid w:val="00813FDB"/>
    <w:rsid w:val="00815B54"/>
    <w:rsid w:val="00815E52"/>
    <w:rsid w:val="008166E1"/>
    <w:rsid w:val="0081673C"/>
    <w:rsid w:val="008168CB"/>
    <w:rsid w:val="00816FCC"/>
    <w:rsid w:val="0081713A"/>
    <w:rsid w:val="00817CE4"/>
    <w:rsid w:val="00820E24"/>
    <w:rsid w:val="00821139"/>
    <w:rsid w:val="00821688"/>
    <w:rsid w:val="008220EA"/>
    <w:rsid w:val="00822140"/>
    <w:rsid w:val="0082278E"/>
    <w:rsid w:val="00822819"/>
    <w:rsid w:val="00822A3E"/>
    <w:rsid w:val="008230D8"/>
    <w:rsid w:val="00823193"/>
    <w:rsid w:val="008233A3"/>
    <w:rsid w:val="0082382A"/>
    <w:rsid w:val="008238FF"/>
    <w:rsid w:val="00823CC3"/>
    <w:rsid w:val="0082475B"/>
    <w:rsid w:val="00824800"/>
    <w:rsid w:val="008253BD"/>
    <w:rsid w:val="00825784"/>
    <w:rsid w:val="00825B69"/>
    <w:rsid w:val="00825B9E"/>
    <w:rsid w:val="0082616A"/>
    <w:rsid w:val="008266C0"/>
    <w:rsid w:val="008266F4"/>
    <w:rsid w:val="00826774"/>
    <w:rsid w:val="00826C83"/>
    <w:rsid w:val="00826D71"/>
    <w:rsid w:val="00826E14"/>
    <w:rsid w:val="00826E3E"/>
    <w:rsid w:val="008277B4"/>
    <w:rsid w:val="00827B2B"/>
    <w:rsid w:val="00830981"/>
    <w:rsid w:val="008312C3"/>
    <w:rsid w:val="008318FC"/>
    <w:rsid w:val="00831C69"/>
    <w:rsid w:val="00831CF6"/>
    <w:rsid w:val="0083203E"/>
    <w:rsid w:val="008321B3"/>
    <w:rsid w:val="00832A13"/>
    <w:rsid w:val="008335B6"/>
    <w:rsid w:val="00833BAA"/>
    <w:rsid w:val="00833F28"/>
    <w:rsid w:val="008342CD"/>
    <w:rsid w:val="00834487"/>
    <w:rsid w:val="00834D00"/>
    <w:rsid w:val="0083564F"/>
    <w:rsid w:val="0083594A"/>
    <w:rsid w:val="00840714"/>
    <w:rsid w:val="0084073F"/>
    <w:rsid w:val="00840744"/>
    <w:rsid w:val="00841497"/>
    <w:rsid w:val="00841638"/>
    <w:rsid w:val="008425E4"/>
    <w:rsid w:val="00842ED6"/>
    <w:rsid w:val="008430F1"/>
    <w:rsid w:val="00843148"/>
    <w:rsid w:val="00843540"/>
    <w:rsid w:val="00843B88"/>
    <w:rsid w:val="00843EAD"/>
    <w:rsid w:val="00843FC5"/>
    <w:rsid w:val="00844262"/>
    <w:rsid w:val="00845577"/>
    <w:rsid w:val="00845DA5"/>
    <w:rsid w:val="00845F5F"/>
    <w:rsid w:val="00846109"/>
    <w:rsid w:val="00846167"/>
    <w:rsid w:val="008469A7"/>
    <w:rsid w:val="00846D3C"/>
    <w:rsid w:val="00846FAA"/>
    <w:rsid w:val="008476C0"/>
    <w:rsid w:val="008478BE"/>
    <w:rsid w:val="008479E9"/>
    <w:rsid w:val="00847F35"/>
    <w:rsid w:val="008500E4"/>
    <w:rsid w:val="008504EB"/>
    <w:rsid w:val="00850FD5"/>
    <w:rsid w:val="00851706"/>
    <w:rsid w:val="00851B3D"/>
    <w:rsid w:val="00851D50"/>
    <w:rsid w:val="00851DCC"/>
    <w:rsid w:val="00852BEA"/>
    <w:rsid w:val="008536BE"/>
    <w:rsid w:val="008539CA"/>
    <w:rsid w:val="00853B15"/>
    <w:rsid w:val="00853E94"/>
    <w:rsid w:val="008548CF"/>
    <w:rsid w:val="00854A41"/>
    <w:rsid w:val="00855DBF"/>
    <w:rsid w:val="0085628C"/>
    <w:rsid w:val="008563BC"/>
    <w:rsid w:val="00856A65"/>
    <w:rsid w:val="00861344"/>
    <w:rsid w:val="008613E1"/>
    <w:rsid w:val="0086223F"/>
    <w:rsid w:val="00862E39"/>
    <w:rsid w:val="00862E7F"/>
    <w:rsid w:val="0086321F"/>
    <w:rsid w:val="00863761"/>
    <w:rsid w:val="00863864"/>
    <w:rsid w:val="00864891"/>
    <w:rsid w:val="00864991"/>
    <w:rsid w:val="00864C46"/>
    <w:rsid w:val="00865652"/>
    <w:rsid w:val="00866462"/>
    <w:rsid w:val="00866AF1"/>
    <w:rsid w:val="00866BE0"/>
    <w:rsid w:val="00867415"/>
    <w:rsid w:val="008677A5"/>
    <w:rsid w:val="00867BC2"/>
    <w:rsid w:val="00867E9B"/>
    <w:rsid w:val="00867F45"/>
    <w:rsid w:val="00870020"/>
    <w:rsid w:val="0087088D"/>
    <w:rsid w:val="00870A0E"/>
    <w:rsid w:val="0087114E"/>
    <w:rsid w:val="00871413"/>
    <w:rsid w:val="0087198B"/>
    <w:rsid w:val="00872212"/>
    <w:rsid w:val="00874275"/>
    <w:rsid w:val="008758D5"/>
    <w:rsid w:val="00875D14"/>
    <w:rsid w:val="00875EDC"/>
    <w:rsid w:val="00876D8D"/>
    <w:rsid w:val="008771F7"/>
    <w:rsid w:val="00877F2D"/>
    <w:rsid w:val="00880AAE"/>
    <w:rsid w:val="00880B5E"/>
    <w:rsid w:val="00880F2D"/>
    <w:rsid w:val="008818FF"/>
    <w:rsid w:val="00881948"/>
    <w:rsid w:val="00882BA2"/>
    <w:rsid w:val="00883052"/>
    <w:rsid w:val="0088330F"/>
    <w:rsid w:val="00883325"/>
    <w:rsid w:val="00883360"/>
    <w:rsid w:val="00883DC9"/>
    <w:rsid w:val="008849CF"/>
    <w:rsid w:val="00884B9B"/>
    <w:rsid w:val="008851D8"/>
    <w:rsid w:val="008858A0"/>
    <w:rsid w:val="00885AA5"/>
    <w:rsid w:val="00885F34"/>
    <w:rsid w:val="00886B56"/>
    <w:rsid w:val="00887B02"/>
    <w:rsid w:val="0089006A"/>
    <w:rsid w:val="00890359"/>
    <w:rsid w:val="0089098C"/>
    <w:rsid w:val="00890BF1"/>
    <w:rsid w:val="00891359"/>
    <w:rsid w:val="00891392"/>
    <w:rsid w:val="0089170F"/>
    <w:rsid w:val="00891BE9"/>
    <w:rsid w:val="00891EC8"/>
    <w:rsid w:val="0089218D"/>
    <w:rsid w:val="008923BD"/>
    <w:rsid w:val="0089272F"/>
    <w:rsid w:val="0089309B"/>
    <w:rsid w:val="00894195"/>
    <w:rsid w:val="00894D6F"/>
    <w:rsid w:val="00895409"/>
    <w:rsid w:val="008957FA"/>
    <w:rsid w:val="008968C4"/>
    <w:rsid w:val="00897349"/>
    <w:rsid w:val="0089756E"/>
    <w:rsid w:val="008979B0"/>
    <w:rsid w:val="00897C26"/>
    <w:rsid w:val="008A14D1"/>
    <w:rsid w:val="008A171A"/>
    <w:rsid w:val="008A1B8F"/>
    <w:rsid w:val="008A29D5"/>
    <w:rsid w:val="008A2E7C"/>
    <w:rsid w:val="008A2FA7"/>
    <w:rsid w:val="008A31C6"/>
    <w:rsid w:val="008A3AED"/>
    <w:rsid w:val="008A3CBC"/>
    <w:rsid w:val="008A3DBF"/>
    <w:rsid w:val="008A4522"/>
    <w:rsid w:val="008A4CF2"/>
    <w:rsid w:val="008A5468"/>
    <w:rsid w:val="008A5DE2"/>
    <w:rsid w:val="008A5E5A"/>
    <w:rsid w:val="008A60D1"/>
    <w:rsid w:val="008A6555"/>
    <w:rsid w:val="008A6AF8"/>
    <w:rsid w:val="008A7A27"/>
    <w:rsid w:val="008B0144"/>
    <w:rsid w:val="008B025C"/>
    <w:rsid w:val="008B0C7B"/>
    <w:rsid w:val="008B1075"/>
    <w:rsid w:val="008B235E"/>
    <w:rsid w:val="008B266E"/>
    <w:rsid w:val="008B27DC"/>
    <w:rsid w:val="008B27F4"/>
    <w:rsid w:val="008B2B10"/>
    <w:rsid w:val="008B2BE7"/>
    <w:rsid w:val="008B2F75"/>
    <w:rsid w:val="008B322B"/>
    <w:rsid w:val="008B34A5"/>
    <w:rsid w:val="008B36B6"/>
    <w:rsid w:val="008B36DE"/>
    <w:rsid w:val="008B3ECE"/>
    <w:rsid w:val="008B3FA5"/>
    <w:rsid w:val="008B4539"/>
    <w:rsid w:val="008B5019"/>
    <w:rsid w:val="008B527B"/>
    <w:rsid w:val="008B5382"/>
    <w:rsid w:val="008B580B"/>
    <w:rsid w:val="008B597C"/>
    <w:rsid w:val="008B5BD9"/>
    <w:rsid w:val="008B5EBA"/>
    <w:rsid w:val="008B61B2"/>
    <w:rsid w:val="008B634C"/>
    <w:rsid w:val="008B63E9"/>
    <w:rsid w:val="008B64AE"/>
    <w:rsid w:val="008B6A74"/>
    <w:rsid w:val="008B72C4"/>
    <w:rsid w:val="008B7543"/>
    <w:rsid w:val="008B76D1"/>
    <w:rsid w:val="008B7CD1"/>
    <w:rsid w:val="008B7D76"/>
    <w:rsid w:val="008C0041"/>
    <w:rsid w:val="008C0A2A"/>
    <w:rsid w:val="008C0EAE"/>
    <w:rsid w:val="008C10DE"/>
    <w:rsid w:val="008C23F7"/>
    <w:rsid w:val="008C2793"/>
    <w:rsid w:val="008C3628"/>
    <w:rsid w:val="008C3863"/>
    <w:rsid w:val="008C3C2F"/>
    <w:rsid w:val="008C3D0B"/>
    <w:rsid w:val="008C4C33"/>
    <w:rsid w:val="008C4EC5"/>
    <w:rsid w:val="008C5126"/>
    <w:rsid w:val="008C540C"/>
    <w:rsid w:val="008C5B0E"/>
    <w:rsid w:val="008C6432"/>
    <w:rsid w:val="008C6B82"/>
    <w:rsid w:val="008C6D52"/>
    <w:rsid w:val="008C772B"/>
    <w:rsid w:val="008C77F9"/>
    <w:rsid w:val="008C7C59"/>
    <w:rsid w:val="008D03E6"/>
    <w:rsid w:val="008D0C5A"/>
    <w:rsid w:val="008D132F"/>
    <w:rsid w:val="008D1456"/>
    <w:rsid w:val="008D166B"/>
    <w:rsid w:val="008D1B0F"/>
    <w:rsid w:val="008D1C11"/>
    <w:rsid w:val="008D203E"/>
    <w:rsid w:val="008D260B"/>
    <w:rsid w:val="008D30DD"/>
    <w:rsid w:val="008D32C4"/>
    <w:rsid w:val="008D37AA"/>
    <w:rsid w:val="008D3D2D"/>
    <w:rsid w:val="008D41B8"/>
    <w:rsid w:val="008D4BB8"/>
    <w:rsid w:val="008D51CC"/>
    <w:rsid w:val="008D60F5"/>
    <w:rsid w:val="008D6807"/>
    <w:rsid w:val="008D6CFF"/>
    <w:rsid w:val="008D6EA9"/>
    <w:rsid w:val="008D7886"/>
    <w:rsid w:val="008D78BD"/>
    <w:rsid w:val="008D7F30"/>
    <w:rsid w:val="008E01F8"/>
    <w:rsid w:val="008E0373"/>
    <w:rsid w:val="008E046B"/>
    <w:rsid w:val="008E0497"/>
    <w:rsid w:val="008E05BE"/>
    <w:rsid w:val="008E0D96"/>
    <w:rsid w:val="008E176C"/>
    <w:rsid w:val="008E18D8"/>
    <w:rsid w:val="008E1A5B"/>
    <w:rsid w:val="008E1FC5"/>
    <w:rsid w:val="008E21F6"/>
    <w:rsid w:val="008E26B7"/>
    <w:rsid w:val="008E2AA9"/>
    <w:rsid w:val="008E3E24"/>
    <w:rsid w:val="008E444A"/>
    <w:rsid w:val="008E46DA"/>
    <w:rsid w:val="008E4848"/>
    <w:rsid w:val="008E4F7E"/>
    <w:rsid w:val="008E4FC1"/>
    <w:rsid w:val="008E51CF"/>
    <w:rsid w:val="008E5398"/>
    <w:rsid w:val="008E5501"/>
    <w:rsid w:val="008E5511"/>
    <w:rsid w:val="008E5A1B"/>
    <w:rsid w:val="008E5EAB"/>
    <w:rsid w:val="008E676B"/>
    <w:rsid w:val="008E6F92"/>
    <w:rsid w:val="008E70A1"/>
    <w:rsid w:val="008E7335"/>
    <w:rsid w:val="008E7515"/>
    <w:rsid w:val="008E78F1"/>
    <w:rsid w:val="008E79B7"/>
    <w:rsid w:val="008E7CD2"/>
    <w:rsid w:val="008E7E00"/>
    <w:rsid w:val="008E7E49"/>
    <w:rsid w:val="008F0213"/>
    <w:rsid w:val="008F0317"/>
    <w:rsid w:val="008F04C0"/>
    <w:rsid w:val="008F08CD"/>
    <w:rsid w:val="008F0AA4"/>
    <w:rsid w:val="008F1141"/>
    <w:rsid w:val="008F18A7"/>
    <w:rsid w:val="008F1A5E"/>
    <w:rsid w:val="008F1D1B"/>
    <w:rsid w:val="008F3456"/>
    <w:rsid w:val="008F3560"/>
    <w:rsid w:val="008F37AD"/>
    <w:rsid w:val="008F394B"/>
    <w:rsid w:val="008F482A"/>
    <w:rsid w:val="008F4BC5"/>
    <w:rsid w:val="008F4CA2"/>
    <w:rsid w:val="008F4EAB"/>
    <w:rsid w:val="008F52F5"/>
    <w:rsid w:val="008F536F"/>
    <w:rsid w:val="008F57C1"/>
    <w:rsid w:val="008F5C2E"/>
    <w:rsid w:val="008F5D76"/>
    <w:rsid w:val="008F6BD0"/>
    <w:rsid w:val="008F712D"/>
    <w:rsid w:val="008F77C9"/>
    <w:rsid w:val="0090027B"/>
    <w:rsid w:val="00900434"/>
    <w:rsid w:val="009008CA"/>
    <w:rsid w:val="00900ACF"/>
    <w:rsid w:val="00900B75"/>
    <w:rsid w:val="00900EA1"/>
    <w:rsid w:val="00900EF6"/>
    <w:rsid w:val="0090164D"/>
    <w:rsid w:val="009017DF"/>
    <w:rsid w:val="00901E64"/>
    <w:rsid w:val="009021DB"/>
    <w:rsid w:val="00902228"/>
    <w:rsid w:val="00902C25"/>
    <w:rsid w:val="00902E9A"/>
    <w:rsid w:val="00903028"/>
    <w:rsid w:val="00904239"/>
    <w:rsid w:val="009045EC"/>
    <w:rsid w:val="00904BD6"/>
    <w:rsid w:val="009050DE"/>
    <w:rsid w:val="00905923"/>
    <w:rsid w:val="00905B54"/>
    <w:rsid w:val="00905C52"/>
    <w:rsid w:val="00905DE3"/>
    <w:rsid w:val="00905E32"/>
    <w:rsid w:val="009061C2"/>
    <w:rsid w:val="00906342"/>
    <w:rsid w:val="009071C1"/>
    <w:rsid w:val="00907C3F"/>
    <w:rsid w:val="00907DF7"/>
    <w:rsid w:val="00910BDB"/>
    <w:rsid w:val="00910C5B"/>
    <w:rsid w:val="009114F8"/>
    <w:rsid w:val="00912387"/>
    <w:rsid w:val="00912541"/>
    <w:rsid w:val="0091283D"/>
    <w:rsid w:val="0091359F"/>
    <w:rsid w:val="009135A8"/>
    <w:rsid w:val="009135DD"/>
    <w:rsid w:val="00913801"/>
    <w:rsid w:val="00913808"/>
    <w:rsid w:val="00913FB3"/>
    <w:rsid w:val="009143F2"/>
    <w:rsid w:val="009144E1"/>
    <w:rsid w:val="00915444"/>
    <w:rsid w:val="0091592F"/>
    <w:rsid w:val="00915B76"/>
    <w:rsid w:val="0091616C"/>
    <w:rsid w:val="009171D6"/>
    <w:rsid w:val="0091722F"/>
    <w:rsid w:val="00917BE0"/>
    <w:rsid w:val="00917D98"/>
    <w:rsid w:val="00917EAA"/>
    <w:rsid w:val="00920169"/>
    <w:rsid w:val="00920F71"/>
    <w:rsid w:val="009215EC"/>
    <w:rsid w:val="009219B3"/>
    <w:rsid w:val="00921A12"/>
    <w:rsid w:val="00922126"/>
    <w:rsid w:val="009221AC"/>
    <w:rsid w:val="009223EF"/>
    <w:rsid w:val="00922558"/>
    <w:rsid w:val="00922737"/>
    <w:rsid w:val="0092290A"/>
    <w:rsid w:val="009231F9"/>
    <w:rsid w:val="00923674"/>
    <w:rsid w:val="00924769"/>
    <w:rsid w:val="00924945"/>
    <w:rsid w:val="00925BF0"/>
    <w:rsid w:val="009261EC"/>
    <w:rsid w:val="00926F50"/>
    <w:rsid w:val="00926FB0"/>
    <w:rsid w:val="009271A7"/>
    <w:rsid w:val="00927A05"/>
    <w:rsid w:val="00927E93"/>
    <w:rsid w:val="009305B6"/>
    <w:rsid w:val="00930A29"/>
    <w:rsid w:val="00931548"/>
    <w:rsid w:val="009315B6"/>
    <w:rsid w:val="00931875"/>
    <w:rsid w:val="00931C61"/>
    <w:rsid w:val="00931E62"/>
    <w:rsid w:val="00932558"/>
    <w:rsid w:val="009326FC"/>
    <w:rsid w:val="00932A71"/>
    <w:rsid w:val="009331D8"/>
    <w:rsid w:val="00933FD4"/>
    <w:rsid w:val="009340DF"/>
    <w:rsid w:val="00934177"/>
    <w:rsid w:val="009348A7"/>
    <w:rsid w:val="00935CE7"/>
    <w:rsid w:val="0093668E"/>
    <w:rsid w:val="00936C97"/>
    <w:rsid w:val="00937841"/>
    <w:rsid w:val="00940F0C"/>
    <w:rsid w:val="00942708"/>
    <w:rsid w:val="0094274C"/>
    <w:rsid w:val="0094296D"/>
    <w:rsid w:val="00943381"/>
    <w:rsid w:val="009438CF"/>
    <w:rsid w:val="00943B72"/>
    <w:rsid w:val="00943DF8"/>
    <w:rsid w:val="0094433A"/>
    <w:rsid w:val="00944E1F"/>
    <w:rsid w:val="00945240"/>
    <w:rsid w:val="00945A34"/>
    <w:rsid w:val="00945C08"/>
    <w:rsid w:val="00945F2E"/>
    <w:rsid w:val="009461AC"/>
    <w:rsid w:val="00946420"/>
    <w:rsid w:val="00947746"/>
    <w:rsid w:val="00947C60"/>
    <w:rsid w:val="0095057E"/>
    <w:rsid w:val="00950EF5"/>
    <w:rsid w:val="009518EA"/>
    <w:rsid w:val="00951B46"/>
    <w:rsid w:val="0095242C"/>
    <w:rsid w:val="009525C0"/>
    <w:rsid w:val="00952C55"/>
    <w:rsid w:val="00952D28"/>
    <w:rsid w:val="009538DE"/>
    <w:rsid w:val="00953AEF"/>
    <w:rsid w:val="00953CE7"/>
    <w:rsid w:val="00954771"/>
    <w:rsid w:val="0095484D"/>
    <w:rsid w:val="009549D0"/>
    <w:rsid w:val="00954DBC"/>
    <w:rsid w:val="00955317"/>
    <w:rsid w:val="00955EFB"/>
    <w:rsid w:val="00955F22"/>
    <w:rsid w:val="00956107"/>
    <w:rsid w:val="009569C9"/>
    <w:rsid w:val="00956CB6"/>
    <w:rsid w:val="00956EAE"/>
    <w:rsid w:val="009571B6"/>
    <w:rsid w:val="00957514"/>
    <w:rsid w:val="0096021B"/>
    <w:rsid w:val="009606F8"/>
    <w:rsid w:val="00960923"/>
    <w:rsid w:val="0096094D"/>
    <w:rsid w:val="00960BCF"/>
    <w:rsid w:val="00960C18"/>
    <w:rsid w:val="00960CCC"/>
    <w:rsid w:val="00961165"/>
    <w:rsid w:val="00961B68"/>
    <w:rsid w:val="00961D45"/>
    <w:rsid w:val="00961DD1"/>
    <w:rsid w:val="0096203C"/>
    <w:rsid w:val="00962746"/>
    <w:rsid w:val="00962C64"/>
    <w:rsid w:val="009634AA"/>
    <w:rsid w:val="00963562"/>
    <w:rsid w:val="009640C4"/>
    <w:rsid w:val="00964DEE"/>
    <w:rsid w:val="00964EFD"/>
    <w:rsid w:val="009665BE"/>
    <w:rsid w:val="00966F32"/>
    <w:rsid w:val="0096792E"/>
    <w:rsid w:val="00967D34"/>
    <w:rsid w:val="00970891"/>
    <w:rsid w:val="00970894"/>
    <w:rsid w:val="009709F9"/>
    <w:rsid w:val="0097124F"/>
    <w:rsid w:val="00971429"/>
    <w:rsid w:val="009716F2"/>
    <w:rsid w:val="0097215B"/>
    <w:rsid w:val="0097256E"/>
    <w:rsid w:val="0097263F"/>
    <w:rsid w:val="009727FD"/>
    <w:rsid w:val="0097287A"/>
    <w:rsid w:val="00972D57"/>
    <w:rsid w:val="00972EBA"/>
    <w:rsid w:val="00973A7C"/>
    <w:rsid w:val="00973D6E"/>
    <w:rsid w:val="00974596"/>
    <w:rsid w:val="00974663"/>
    <w:rsid w:val="0097512B"/>
    <w:rsid w:val="0097520E"/>
    <w:rsid w:val="009757AD"/>
    <w:rsid w:val="00975B1C"/>
    <w:rsid w:val="00976B9F"/>
    <w:rsid w:val="00976C8F"/>
    <w:rsid w:val="00977311"/>
    <w:rsid w:val="00977975"/>
    <w:rsid w:val="00980680"/>
    <w:rsid w:val="00981A82"/>
    <w:rsid w:val="00983812"/>
    <w:rsid w:val="009839B1"/>
    <w:rsid w:val="00984084"/>
    <w:rsid w:val="0098464C"/>
    <w:rsid w:val="00984A99"/>
    <w:rsid w:val="009855F6"/>
    <w:rsid w:val="009859B8"/>
    <w:rsid w:val="00985E79"/>
    <w:rsid w:val="0098621C"/>
    <w:rsid w:val="009863F0"/>
    <w:rsid w:val="009870C9"/>
    <w:rsid w:val="009871BC"/>
    <w:rsid w:val="00987619"/>
    <w:rsid w:val="009904A5"/>
    <w:rsid w:val="009905C3"/>
    <w:rsid w:val="009905D6"/>
    <w:rsid w:val="00991525"/>
    <w:rsid w:val="009924A6"/>
    <w:rsid w:val="00992EFA"/>
    <w:rsid w:val="0099311A"/>
    <w:rsid w:val="00993A44"/>
    <w:rsid w:val="00994130"/>
    <w:rsid w:val="0099461E"/>
    <w:rsid w:val="00994897"/>
    <w:rsid w:val="00994F97"/>
    <w:rsid w:val="009953F2"/>
    <w:rsid w:val="00995469"/>
    <w:rsid w:val="00995BC3"/>
    <w:rsid w:val="00995C00"/>
    <w:rsid w:val="00996408"/>
    <w:rsid w:val="00996F9B"/>
    <w:rsid w:val="009974EB"/>
    <w:rsid w:val="0099796F"/>
    <w:rsid w:val="00997B89"/>
    <w:rsid w:val="009A03B0"/>
    <w:rsid w:val="009A03CE"/>
    <w:rsid w:val="009A0432"/>
    <w:rsid w:val="009A04F9"/>
    <w:rsid w:val="009A05FE"/>
    <w:rsid w:val="009A06C9"/>
    <w:rsid w:val="009A090B"/>
    <w:rsid w:val="009A092F"/>
    <w:rsid w:val="009A0DC1"/>
    <w:rsid w:val="009A0FCB"/>
    <w:rsid w:val="009A25FC"/>
    <w:rsid w:val="009A319C"/>
    <w:rsid w:val="009A3A5A"/>
    <w:rsid w:val="009A40A6"/>
    <w:rsid w:val="009A4322"/>
    <w:rsid w:val="009A4660"/>
    <w:rsid w:val="009A478F"/>
    <w:rsid w:val="009A4CED"/>
    <w:rsid w:val="009A4EE4"/>
    <w:rsid w:val="009A5030"/>
    <w:rsid w:val="009A56AC"/>
    <w:rsid w:val="009A68DA"/>
    <w:rsid w:val="009A6A2E"/>
    <w:rsid w:val="009A6CF2"/>
    <w:rsid w:val="009A6D5C"/>
    <w:rsid w:val="009A6D7D"/>
    <w:rsid w:val="009A7720"/>
    <w:rsid w:val="009A779D"/>
    <w:rsid w:val="009A796D"/>
    <w:rsid w:val="009A7F18"/>
    <w:rsid w:val="009B03E6"/>
    <w:rsid w:val="009B079F"/>
    <w:rsid w:val="009B0AA6"/>
    <w:rsid w:val="009B1039"/>
    <w:rsid w:val="009B1424"/>
    <w:rsid w:val="009B16AB"/>
    <w:rsid w:val="009B215C"/>
    <w:rsid w:val="009B2A1E"/>
    <w:rsid w:val="009B4274"/>
    <w:rsid w:val="009B4B16"/>
    <w:rsid w:val="009B4BDB"/>
    <w:rsid w:val="009B4C41"/>
    <w:rsid w:val="009B4F5D"/>
    <w:rsid w:val="009B520F"/>
    <w:rsid w:val="009B604B"/>
    <w:rsid w:val="009B6395"/>
    <w:rsid w:val="009B651D"/>
    <w:rsid w:val="009B6CF8"/>
    <w:rsid w:val="009B70AF"/>
    <w:rsid w:val="009B7BA7"/>
    <w:rsid w:val="009B7F50"/>
    <w:rsid w:val="009C00E0"/>
    <w:rsid w:val="009C0516"/>
    <w:rsid w:val="009C1419"/>
    <w:rsid w:val="009C264A"/>
    <w:rsid w:val="009C26EA"/>
    <w:rsid w:val="009C2B89"/>
    <w:rsid w:val="009C2D1E"/>
    <w:rsid w:val="009C30C8"/>
    <w:rsid w:val="009C36C4"/>
    <w:rsid w:val="009C38F8"/>
    <w:rsid w:val="009C3A71"/>
    <w:rsid w:val="009C3DA4"/>
    <w:rsid w:val="009C3ECC"/>
    <w:rsid w:val="009C4591"/>
    <w:rsid w:val="009C45F0"/>
    <w:rsid w:val="009C4785"/>
    <w:rsid w:val="009C4926"/>
    <w:rsid w:val="009C5311"/>
    <w:rsid w:val="009C5929"/>
    <w:rsid w:val="009C6004"/>
    <w:rsid w:val="009C610F"/>
    <w:rsid w:val="009C689D"/>
    <w:rsid w:val="009C6E27"/>
    <w:rsid w:val="009C6EC9"/>
    <w:rsid w:val="009C703F"/>
    <w:rsid w:val="009C7566"/>
    <w:rsid w:val="009C7961"/>
    <w:rsid w:val="009D0857"/>
    <w:rsid w:val="009D0CEF"/>
    <w:rsid w:val="009D0E38"/>
    <w:rsid w:val="009D15FA"/>
    <w:rsid w:val="009D1AF1"/>
    <w:rsid w:val="009D375E"/>
    <w:rsid w:val="009D3E50"/>
    <w:rsid w:val="009D4458"/>
    <w:rsid w:val="009D471F"/>
    <w:rsid w:val="009D4A4A"/>
    <w:rsid w:val="009D4CF4"/>
    <w:rsid w:val="009D5A96"/>
    <w:rsid w:val="009D60B6"/>
    <w:rsid w:val="009D6467"/>
    <w:rsid w:val="009D7352"/>
    <w:rsid w:val="009D7539"/>
    <w:rsid w:val="009D7853"/>
    <w:rsid w:val="009D7CF7"/>
    <w:rsid w:val="009E055D"/>
    <w:rsid w:val="009E0D50"/>
    <w:rsid w:val="009E108A"/>
    <w:rsid w:val="009E11B0"/>
    <w:rsid w:val="009E1350"/>
    <w:rsid w:val="009E1A61"/>
    <w:rsid w:val="009E1D5F"/>
    <w:rsid w:val="009E2151"/>
    <w:rsid w:val="009E21FA"/>
    <w:rsid w:val="009E271E"/>
    <w:rsid w:val="009E2885"/>
    <w:rsid w:val="009E28A4"/>
    <w:rsid w:val="009E2DA9"/>
    <w:rsid w:val="009E32A8"/>
    <w:rsid w:val="009E3429"/>
    <w:rsid w:val="009E4024"/>
    <w:rsid w:val="009E4229"/>
    <w:rsid w:val="009E454F"/>
    <w:rsid w:val="009E460D"/>
    <w:rsid w:val="009E4DB3"/>
    <w:rsid w:val="009E5ED5"/>
    <w:rsid w:val="009E60BD"/>
    <w:rsid w:val="009E6407"/>
    <w:rsid w:val="009E647E"/>
    <w:rsid w:val="009E6EE2"/>
    <w:rsid w:val="009E6FC6"/>
    <w:rsid w:val="009E71AF"/>
    <w:rsid w:val="009E798D"/>
    <w:rsid w:val="009F07EE"/>
    <w:rsid w:val="009F08B9"/>
    <w:rsid w:val="009F0B90"/>
    <w:rsid w:val="009F125F"/>
    <w:rsid w:val="009F16B4"/>
    <w:rsid w:val="009F1C90"/>
    <w:rsid w:val="009F28A2"/>
    <w:rsid w:val="009F3B3E"/>
    <w:rsid w:val="009F3C44"/>
    <w:rsid w:val="009F3FA4"/>
    <w:rsid w:val="009F4D5C"/>
    <w:rsid w:val="009F4FBA"/>
    <w:rsid w:val="009F5856"/>
    <w:rsid w:val="009F6E62"/>
    <w:rsid w:val="009F6ED9"/>
    <w:rsid w:val="009F6FFE"/>
    <w:rsid w:val="009F7092"/>
    <w:rsid w:val="009F71F9"/>
    <w:rsid w:val="009F7449"/>
    <w:rsid w:val="009F7E3A"/>
    <w:rsid w:val="009F7F9C"/>
    <w:rsid w:val="00A00456"/>
    <w:rsid w:val="00A005FA"/>
    <w:rsid w:val="00A00BE0"/>
    <w:rsid w:val="00A019DD"/>
    <w:rsid w:val="00A023A5"/>
    <w:rsid w:val="00A036FB"/>
    <w:rsid w:val="00A04B50"/>
    <w:rsid w:val="00A05421"/>
    <w:rsid w:val="00A06230"/>
    <w:rsid w:val="00A0630B"/>
    <w:rsid w:val="00A06451"/>
    <w:rsid w:val="00A06CAF"/>
    <w:rsid w:val="00A06F99"/>
    <w:rsid w:val="00A07191"/>
    <w:rsid w:val="00A074E8"/>
    <w:rsid w:val="00A07D3B"/>
    <w:rsid w:val="00A101BE"/>
    <w:rsid w:val="00A1043F"/>
    <w:rsid w:val="00A108E6"/>
    <w:rsid w:val="00A10A2F"/>
    <w:rsid w:val="00A112EB"/>
    <w:rsid w:val="00A11D94"/>
    <w:rsid w:val="00A129A3"/>
    <w:rsid w:val="00A129D6"/>
    <w:rsid w:val="00A133A1"/>
    <w:rsid w:val="00A14151"/>
    <w:rsid w:val="00A14417"/>
    <w:rsid w:val="00A14F86"/>
    <w:rsid w:val="00A150C4"/>
    <w:rsid w:val="00A1512F"/>
    <w:rsid w:val="00A15B79"/>
    <w:rsid w:val="00A16259"/>
    <w:rsid w:val="00A1676F"/>
    <w:rsid w:val="00A16C09"/>
    <w:rsid w:val="00A171F3"/>
    <w:rsid w:val="00A17338"/>
    <w:rsid w:val="00A173CB"/>
    <w:rsid w:val="00A175E7"/>
    <w:rsid w:val="00A17E66"/>
    <w:rsid w:val="00A200E8"/>
    <w:rsid w:val="00A209AB"/>
    <w:rsid w:val="00A20EA2"/>
    <w:rsid w:val="00A20F28"/>
    <w:rsid w:val="00A210CF"/>
    <w:rsid w:val="00A22352"/>
    <w:rsid w:val="00A22662"/>
    <w:rsid w:val="00A231A9"/>
    <w:rsid w:val="00A23B1E"/>
    <w:rsid w:val="00A23D6B"/>
    <w:rsid w:val="00A23F40"/>
    <w:rsid w:val="00A2410E"/>
    <w:rsid w:val="00A24FED"/>
    <w:rsid w:val="00A25B37"/>
    <w:rsid w:val="00A260AD"/>
    <w:rsid w:val="00A26197"/>
    <w:rsid w:val="00A262E3"/>
    <w:rsid w:val="00A26373"/>
    <w:rsid w:val="00A26792"/>
    <w:rsid w:val="00A276EC"/>
    <w:rsid w:val="00A3009C"/>
    <w:rsid w:val="00A307BE"/>
    <w:rsid w:val="00A30DB1"/>
    <w:rsid w:val="00A30E7E"/>
    <w:rsid w:val="00A312F5"/>
    <w:rsid w:val="00A316C5"/>
    <w:rsid w:val="00A31943"/>
    <w:rsid w:val="00A31ECC"/>
    <w:rsid w:val="00A32337"/>
    <w:rsid w:val="00A32B3A"/>
    <w:rsid w:val="00A33026"/>
    <w:rsid w:val="00A3395A"/>
    <w:rsid w:val="00A34001"/>
    <w:rsid w:val="00A34314"/>
    <w:rsid w:val="00A34D1A"/>
    <w:rsid w:val="00A3534B"/>
    <w:rsid w:val="00A35B2A"/>
    <w:rsid w:val="00A35B93"/>
    <w:rsid w:val="00A35C03"/>
    <w:rsid w:val="00A37008"/>
    <w:rsid w:val="00A40AED"/>
    <w:rsid w:val="00A40CB3"/>
    <w:rsid w:val="00A40E3B"/>
    <w:rsid w:val="00A40E4E"/>
    <w:rsid w:val="00A40F84"/>
    <w:rsid w:val="00A417A5"/>
    <w:rsid w:val="00A417FD"/>
    <w:rsid w:val="00A418D9"/>
    <w:rsid w:val="00A41F94"/>
    <w:rsid w:val="00A4201F"/>
    <w:rsid w:val="00A421D4"/>
    <w:rsid w:val="00A4292C"/>
    <w:rsid w:val="00A42CD0"/>
    <w:rsid w:val="00A43069"/>
    <w:rsid w:val="00A4372E"/>
    <w:rsid w:val="00A43FE4"/>
    <w:rsid w:val="00A4600E"/>
    <w:rsid w:val="00A46292"/>
    <w:rsid w:val="00A46358"/>
    <w:rsid w:val="00A465A9"/>
    <w:rsid w:val="00A468D6"/>
    <w:rsid w:val="00A468E7"/>
    <w:rsid w:val="00A46B6C"/>
    <w:rsid w:val="00A47CC5"/>
    <w:rsid w:val="00A47EBE"/>
    <w:rsid w:val="00A47F4C"/>
    <w:rsid w:val="00A50DB9"/>
    <w:rsid w:val="00A50FE4"/>
    <w:rsid w:val="00A5130E"/>
    <w:rsid w:val="00A52643"/>
    <w:rsid w:val="00A53F04"/>
    <w:rsid w:val="00A540D1"/>
    <w:rsid w:val="00A54178"/>
    <w:rsid w:val="00A54F2F"/>
    <w:rsid w:val="00A55365"/>
    <w:rsid w:val="00A55695"/>
    <w:rsid w:val="00A56640"/>
    <w:rsid w:val="00A56853"/>
    <w:rsid w:val="00A56DA2"/>
    <w:rsid w:val="00A57008"/>
    <w:rsid w:val="00A573CA"/>
    <w:rsid w:val="00A574D6"/>
    <w:rsid w:val="00A60116"/>
    <w:rsid w:val="00A6080C"/>
    <w:rsid w:val="00A608E7"/>
    <w:rsid w:val="00A60CE8"/>
    <w:rsid w:val="00A60F54"/>
    <w:rsid w:val="00A61C01"/>
    <w:rsid w:val="00A61E2B"/>
    <w:rsid w:val="00A6207D"/>
    <w:rsid w:val="00A624B7"/>
    <w:rsid w:val="00A62D8E"/>
    <w:rsid w:val="00A62DBF"/>
    <w:rsid w:val="00A634CB"/>
    <w:rsid w:val="00A634E7"/>
    <w:rsid w:val="00A64B55"/>
    <w:rsid w:val="00A64D44"/>
    <w:rsid w:val="00A6554B"/>
    <w:rsid w:val="00A655DF"/>
    <w:rsid w:val="00A656F9"/>
    <w:rsid w:val="00A65839"/>
    <w:rsid w:val="00A6584A"/>
    <w:rsid w:val="00A66200"/>
    <w:rsid w:val="00A6694A"/>
    <w:rsid w:val="00A66C81"/>
    <w:rsid w:val="00A66D75"/>
    <w:rsid w:val="00A66DB0"/>
    <w:rsid w:val="00A672B9"/>
    <w:rsid w:val="00A67500"/>
    <w:rsid w:val="00A67C64"/>
    <w:rsid w:val="00A70D62"/>
    <w:rsid w:val="00A70E24"/>
    <w:rsid w:val="00A72856"/>
    <w:rsid w:val="00A73505"/>
    <w:rsid w:val="00A74B4F"/>
    <w:rsid w:val="00A74D51"/>
    <w:rsid w:val="00A75C11"/>
    <w:rsid w:val="00A7654A"/>
    <w:rsid w:val="00A76D47"/>
    <w:rsid w:val="00A7711A"/>
    <w:rsid w:val="00A77C4E"/>
    <w:rsid w:val="00A806DC"/>
    <w:rsid w:val="00A80790"/>
    <w:rsid w:val="00A808E2"/>
    <w:rsid w:val="00A80AD5"/>
    <w:rsid w:val="00A80C3E"/>
    <w:rsid w:val="00A80F85"/>
    <w:rsid w:val="00A81F3C"/>
    <w:rsid w:val="00A82FA3"/>
    <w:rsid w:val="00A832D5"/>
    <w:rsid w:val="00A837E0"/>
    <w:rsid w:val="00A83914"/>
    <w:rsid w:val="00A83D76"/>
    <w:rsid w:val="00A84117"/>
    <w:rsid w:val="00A842AB"/>
    <w:rsid w:val="00A84737"/>
    <w:rsid w:val="00A84B36"/>
    <w:rsid w:val="00A84E64"/>
    <w:rsid w:val="00A85A5C"/>
    <w:rsid w:val="00A85AA4"/>
    <w:rsid w:val="00A85CA5"/>
    <w:rsid w:val="00A86404"/>
    <w:rsid w:val="00A864C3"/>
    <w:rsid w:val="00A8670B"/>
    <w:rsid w:val="00A90B6A"/>
    <w:rsid w:val="00A9120E"/>
    <w:rsid w:val="00A91456"/>
    <w:rsid w:val="00A9235B"/>
    <w:rsid w:val="00A928DC"/>
    <w:rsid w:val="00A933EF"/>
    <w:rsid w:val="00A93D77"/>
    <w:rsid w:val="00A93F33"/>
    <w:rsid w:val="00A944BD"/>
    <w:rsid w:val="00A95075"/>
    <w:rsid w:val="00A95352"/>
    <w:rsid w:val="00A95C28"/>
    <w:rsid w:val="00A96206"/>
    <w:rsid w:val="00A96556"/>
    <w:rsid w:val="00A96F4D"/>
    <w:rsid w:val="00A971CA"/>
    <w:rsid w:val="00AA0903"/>
    <w:rsid w:val="00AA15BB"/>
    <w:rsid w:val="00AA169D"/>
    <w:rsid w:val="00AA1887"/>
    <w:rsid w:val="00AA1F5D"/>
    <w:rsid w:val="00AA2B1B"/>
    <w:rsid w:val="00AA2DEB"/>
    <w:rsid w:val="00AA3232"/>
    <w:rsid w:val="00AA35AA"/>
    <w:rsid w:val="00AA3DAA"/>
    <w:rsid w:val="00AA4193"/>
    <w:rsid w:val="00AA420E"/>
    <w:rsid w:val="00AA465E"/>
    <w:rsid w:val="00AA4A12"/>
    <w:rsid w:val="00AA5132"/>
    <w:rsid w:val="00AA5B9F"/>
    <w:rsid w:val="00AA5EE0"/>
    <w:rsid w:val="00AA652D"/>
    <w:rsid w:val="00AA6744"/>
    <w:rsid w:val="00AA6D18"/>
    <w:rsid w:val="00AA74DC"/>
    <w:rsid w:val="00AA7757"/>
    <w:rsid w:val="00AB041A"/>
    <w:rsid w:val="00AB07EE"/>
    <w:rsid w:val="00AB0857"/>
    <w:rsid w:val="00AB0EE5"/>
    <w:rsid w:val="00AB0FE6"/>
    <w:rsid w:val="00AB1643"/>
    <w:rsid w:val="00AB191E"/>
    <w:rsid w:val="00AB1BE9"/>
    <w:rsid w:val="00AB1F3D"/>
    <w:rsid w:val="00AB25A5"/>
    <w:rsid w:val="00AB3847"/>
    <w:rsid w:val="00AB3B55"/>
    <w:rsid w:val="00AB42CF"/>
    <w:rsid w:val="00AB4434"/>
    <w:rsid w:val="00AB4DFB"/>
    <w:rsid w:val="00AB56B8"/>
    <w:rsid w:val="00AB5976"/>
    <w:rsid w:val="00AB5AC2"/>
    <w:rsid w:val="00AB5E8B"/>
    <w:rsid w:val="00AB5F67"/>
    <w:rsid w:val="00AB620B"/>
    <w:rsid w:val="00AB69D6"/>
    <w:rsid w:val="00AB6B52"/>
    <w:rsid w:val="00AB6EBC"/>
    <w:rsid w:val="00AB75E7"/>
    <w:rsid w:val="00AB77CD"/>
    <w:rsid w:val="00AB79F3"/>
    <w:rsid w:val="00AC15A8"/>
    <w:rsid w:val="00AC2251"/>
    <w:rsid w:val="00AC27EB"/>
    <w:rsid w:val="00AC2AAC"/>
    <w:rsid w:val="00AC2DFE"/>
    <w:rsid w:val="00AC3171"/>
    <w:rsid w:val="00AC31ED"/>
    <w:rsid w:val="00AC333A"/>
    <w:rsid w:val="00AC372F"/>
    <w:rsid w:val="00AC463A"/>
    <w:rsid w:val="00AC4D24"/>
    <w:rsid w:val="00AC5123"/>
    <w:rsid w:val="00AC53E7"/>
    <w:rsid w:val="00AC595D"/>
    <w:rsid w:val="00AC5F36"/>
    <w:rsid w:val="00AC638A"/>
    <w:rsid w:val="00AC7479"/>
    <w:rsid w:val="00AC7C90"/>
    <w:rsid w:val="00AD011D"/>
    <w:rsid w:val="00AD027B"/>
    <w:rsid w:val="00AD05A5"/>
    <w:rsid w:val="00AD0BD8"/>
    <w:rsid w:val="00AD0DD0"/>
    <w:rsid w:val="00AD0E9A"/>
    <w:rsid w:val="00AD1159"/>
    <w:rsid w:val="00AD18B2"/>
    <w:rsid w:val="00AD18E8"/>
    <w:rsid w:val="00AD213C"/>
    <w:rsid w:val="00AD258D"/>
    <w:rsid w:val="00AD2A21"/>
    <w:rsid w:val="00AD2CE3"/>
    <w:rsid w:val="00AD3079"/>
    <w:rsid w:val="00AD31E1"/>
    <w:rsid w:val="00AD4C85"/>
    <w:rsid w:val="00AD6B8C"/>
    <w:rsid w:val="00AD6E39"/>
    <w:rsid w:val="00AD7295"/>
    <w:rsid w:val="00AD7788"/>
    <w:rsid w:val="00AD7805"/>
    <w:rsid w:val="00AE061D"/>
    <w:rsid w:val="00AE15C0"/>
    <w:rsid w:val="00AE167F"/>
    <w:rsid w:val="00AE180D"/>
    <w:rsid w:val="00AE1C67"/>
    <w:rsid w:val="00AE1C6F"/>
    <w:rsid w:val="00AE26B1"/>
    <w:rsid w:val="00AE279D"/>
    <w:rsid w:val="00AE2824"/>
    <w:rsid w:val="00AE2C78"/>
    <w:rsid w:val="00AE2FCC"/>
    <w:rsid w:val="00AE32AB"/>
    <w:rsid w:val="00AE36C7"/>
    <w:rsid w:val="00AE3BEE"/>
    <w:rsid w:val="00AE503D"/>
    <w:rsid w:val="00AE547A"/>
    <w:rsid w:val="00AE58C0"/>
    <w:rsid w:val="00AE5D77"/>
    <w:rsid w:val="00AE6142"/>
    <w:rsid w:val="00AE67F7"/>
    <w:rsid w:val="00AE6DFA"/>
    <w:rsid w:val="00AE729C"/>
    <w:rsid w:val="00AE75F0"/>
    <w:rsid w:val="00AE7F92"/>
    <w:rsid w:val="00AF0000"/>
    <w:rsid w:val="00AF049E"/>
    <w:rsid w:val="00AF05ED"/>
    <w:rsid w:val="00AF07D5"/>
    <w:rsid w:val="00AF0A92"/>
    <w:rsid w:val="00AF10DF"/>
    <w:rsid w:val="00AF1418"/>
    <w:rsid w:val="00AF16A9"/>
    <w:rsid w:val="00AF1B0C"/>
    <w:rsid w:val="00AF1F1B"/>
    <w:rsid w:val="00AF2834"/>
    <w:rsid w:val="00AF2A0E"/>
    <w:rsid w:val="00AF2D9B"/>
    <w:rsid w:val="00AF31B3"/>
    <w:rsid w:val="00AF384E"/>
    <w:rsid w:val="00AF3BFF"/>
    <w:rsid w:val="00AF4B4A"/>
    <w:rsid w:val="00AF4F90"/>
    <w:rsid w:val="00AF54D0"/>
    <w:rsid w:val="00AF5B40"/>
    <w:rsid w:val="00AF620E"/>
    <w:rsid w:val="00AF632A"/>
    <w:rsid w:val="00AF648E"/>
    <w:rsid w:val="00AF76D8"/>
    <w:rsid w:val="00AF7732"/>
    <w:rsid w:val="00AF7EB0"/>
    <w:rsid w:val="00B007AB"/>
    <w:rsid w:val="00B00E64"/>
    <w:rsid w:val="00B013EC"/>
    <w:rsid w:val="00B01500"/>
    <w:rsid w:val="00B01801"/>
    <w:rsid w:val="00B01A78"/>
    <w:rsid w:val="00B02116"/>
    <w:rsid w:val="00B02A3F"/>
    <w:rsid w:val="00B02E16"/>
    <w:rsid w:val="00B034E5"/>
    <w:rsid w:val="00B03990"/>
    <w:rsid w:val="00B03AC9"/>
    <w:rsid w:val="00B03D68"/>
    <w:rsid w:val="00B04674"/>
    <w:rsid w:val="00B05481"/>
    <w:rsid w:val="00B056B6"/>
    <w:rsid w:val="00B06010"/>
    <w:rsid w:val="00B061B3"/>
    <w:rsid w:val="00B064EA"/>
    <w:rsid w:val="00B06B48"/>
    <w:rsid w:val="00B06FFE"/>
    <w:rsid w:val="00B07BD9"/>
    <w:rsid w:val="00B1058F"/>
    <w:rsid w:val="00B113C3"/>
    <w:rsid w:val="00B114C0"/>
    <w:rsid w:val="00B1176D"/>
    <w:rsid w:val="00B11AFB"/>
    <w:rsid w:val="00B11FE5"/>
    <w:rsid w:val="00B120A9"/>
    <w:rsid w:val="00B12524"/>
    <w:rsid w:val="00B12A0A"/>
    <w:rsid w:val="00B12B81"/>
    <w:rsid w:val="00B12D24"/>
    <w:rsid w:val="00B12F02"/>
    <w:rsid w:val="00B133D2"/>
    <w:rsid w:val="00B13488"/>
    <w:rsid w:val="00B135FA"/>
    <w:rsid w:val="00B14008"/>
    <w:rsid w:val="00B14D35"/>
    <w:rsid w:val="00B14EDF"/>
    <w:rsid w:val="00B1506C"/>
    <w:rsid w:val="00B154AF"/>
    <w:rsid w:val="00B159DB"/>
    <w:rsid w:val="00B15EA0"/>
    <w:rsid w:val="00B171B8"/>
    <w:rsid w:val="00B1769C"/>
    <w:rsid w:val="00B176A8"/>
    <w:rsid w:val="00B17788"/>
    <w:rsid w:val="00B177B3"/>
    <w:rsid w:val="00B2057C"/>
    <w:rsid w:val="00B2059E"/>
    <w:rsid w:val="00B21CD8"/>
    <w:rsid w:val="00B223AB"/>
    <w:rsid w:val="00B22A44"/>
    <w:rsid w:val="00B22F65"/>
    <w:rsid w:val="00B23A0A"/>
    <w:rsid w:val="00B23DE2"/>
    <w:rsid w:val="00B242A8"/>
    <w:rsid w:val="00B24643"/>
    <w:rsid w:val="00B2484F"/>
    <w:rsid w:val="00B251C9"/>
    <w:rsid w:val="00B25504"/>
    <w:rsid w:val="00B258BC"/>
    <w:rsid w:val="00B25B9B"/>
    <w:rsid w:val="00B25FF3"/>
    <w:rsid w:val="00B261AD"/>
    <w:rsid w:val="00B26260"/>
    <w:rsid w:val="00B26719"/>
    <w:rsid w:val="00B267A6"/>
    <w:rsid w:val="00B26A1D"/>
    <w:rsid w:val="00B27920"/>
    <w:rsid w:val="00B27A69"/>
    <w:rsid w:val="00B27BBD"/>
    <w:rsid w:val="00B27F19"/>
    <w:rsid w:val="00B27F4C"/>
    <w:rsid w:val="00B27F58"/>
    <w:rsid w:val="00B30F61"/>
    <w:rsid w:val="00B3167E"/>
    <w:rsid w:val="00B31943"/>
    <w:rsid w:val="00B31997"/>
    <w:rsid w:val="00B319CA"/>
    <w:rsid w:val="00B31AA6"/>
    <w:rsid w:val="00B31DB7"/>
    <w:rsid w:val="00B326C4"/>
    <w:rsid w:val="00B32A3B"/>
    <w:rsid w:val="00B32B92"/>
    <w:rsid w:val="00B32DB8"/>
    <w:rsid w:val="00B33555"/>
    <w:rsid w:val="00B335D6"/>
    <w:rsid w:val="00B346D8"/>
    <w:rsid w:val="00B3594D"/>
    <w:rsid w:val="00B35EA2"/>
    <w:rsid w:val="00B35F42"/>
    <w:rsid w:val="00B37161"/>
    <w:rsid w:val="00B3746E"/>
    <w:rsid w:val="00B37B73"/>
    <w:rsid w:val="00B37E5F"/>
    <w:rsid w:val="00B37EDB"/>
    <w:rsid w:val="00B37EF2"/>
    <w:rsid w:val="00B4008E"/>
    <w:rsid w:val="00B401DB"/>
    <w:rsid w:val="00B40408"/>
    <w:rsid w:val="00B40D61"/>
    <w:rsid w:val="00B40E03"/>
    <w:rsid w:val="00B41017"/>
    <w:rsid w:val="00B415A6"/>
    <w:rsid w:val="00B41AE6"/>
    <w:rsid w:val="00B42440"/>
    <w:rsid w:val="00B425FF"/>
    <w:rsid w:val="00B42D93"/>
    <w:rsid w:val="00B43AD6"/>
    <w:rsid w:val="00B44372"/>
    <w:rsid w:val="00B44752"/>
    <w:rsid w:val="00B447C6"/>
    <w:rsid w:val="00B449A0"/>
    <w:rsid w:val="00B44EA5"/>
    <w:rsid w:val="00B45D10"/>
    <w:rsid w:val="00B464B5"/>
    <w:rsid w:val="00B465F9"/>
    <w:rsid w:val="00B46F16"/>
    <w:rsid w:val="00B46F84"/>
    <w:rsid w:val="00B4757F"/>
    <w:rsid w:val="00B47BF7"/>
    <w:rsid w:val="00B47F19"/>
    <w:rsid w:val="00B5039E"/>
    <w:rsid w:val="00B5099E"/>
    <w:rsid w:val="00B50F74"/>
    <w:rsid w:val="00B5193B"/>
    <w:rsid w:val="00B51CEF"/>
    <w:rsid w:val="00B5205F"/>
    <w:rsid w:val="00B52CCF"/>
    <w:rsid w:val="00B52CF2"/>
    <w:rsid w:val="00B53217"/>
    <w:rsid w:val="00B53B41"/>
    <w:rsid w:val="00B5482A"/>
    <w:rsid w:val="00B552B5"/>
    <w:rsid w:val="00B553EB"/>
    <w:rsid w:val="00B55904"/>
    <w:rsid w:val="00B55CB1"/>
    <w:rsid w:val="00B5675E"/>
    <w:rsid w:val="00B568A1"/>
    <w:rsid w:val="00B56F16"/>
    <w:rsid w:val="00B56FB0"/>
    <w:rsid w:val="00B60089"/>
    <w:rsid w:val="00B60C04"/>
    <w:rsid w:val="00B60C23"/>
    <w:rsid w:val="00B60C79"/>
    <w:rsid w:val="00B60E2E"/>
    <w:rsid w:val="00B61457"/>
    <w:rsid w:val="00B61E59"/>
    <w:rsid w:val="00B61E7B"/>
    <w:rsid w:val="00B61E8D"/>
    <w:rsid w:val="00B6273D"/>
    <w:rsid w:val="00B6309D"/>
    <w:rsid w:val="00B63324"/>
    <w:rsid w:val="00B641AC"/>
    <w:rsid w:val="00B64652"/>
    <w:rsid w:val="00B6485F"/>
    <w:rsid w:val="00B6500F"/>
    <w:rsid w:val="00B65447"/>
    <w:rsid w:val="00B65926"/>
    <w:rsid w:val="00B661E6"/>
    <w:rsid w:val="00B667BA"/>
    <w:rsid w:val="00B67323"/>
    <w:rsid w:val="00B67633"/>
    <w:rsid w:val="00B67787"/>
    <w:rsid w:val="00B67E24"/>
    <w:rsid w:val="00B707AF"/>
    <w:rsid w:val="00B7215A"/>
    <w:rsid w:val="00B7250D"/>
    <w:rsid w:val="00B72C66"/>
    <w:rsid w:val="00B739E8"/>
    <w:rsid w:val="00B73B8C"/>
    <w:rsid w:val="00B73BF4"/>
    <w:rsid w:val="00B7473F"/>
    <w:rsid w:val="00B74A64"/>
    <w:rsid w:val="00B74E4A"/>
    <w:rsid w:val="00B7505E"/>
    <w:rsid w:val="00B75E66"/>
    <w:rsid w:val="00B75F0C"/>
    <w:rsid w:val="00B764AF"/>
    <w:rsid w:val="00B76F52"/>
    <w:rsid w:val="00B77556"/>
    <w:rsid w:val="00B77DF5"/>
    <w:rsid w:val="00B77FBD"/>
    <w:rsid w:val="00B80796"/>
    <w:rsid w:val="00B81A37"/>
    <w:rsid w:val="00B82398"/>
    <w:rsid w:val="00B8254E"/>
    <w:rsid w:val="00B83071"/>
    <w:rsid w:val="00B830C9"/>
    <w:rsid w:val="00B837AC"/>
    <w:rsid w:val="00B83CA5"/>
    <w:rsid w:val="00B84312"/>
    <w:rsid w:val="00B84482"/>
    <w:rsid w:val="00B844F9"/>
    <w:rsid w:val="00B846BC"/>
    <w:rsid w:val="00B84C09"/>
    <w:rsid w:val="00B85685"/>
    <w:rsid w:val="00B85D3E"/>
    <w:rsid w:val="00B85FE1"/>
    <w:rsid w:val="00B86B42"/>
    <w:rsid w:val="00B873C4"/>
    <w:rsid w:val="00B87586"/>
    <w:rsid w:val="00B90670"/>
    <w:rsid w:val="00B9067A"/>
    <w:rsid w:val="00B918E9"/>
    <w:rsid w:val="00B9292B"/>
    <w:rsid w:val="00B92AA7"/>
    <w:rsid w:val="00B93544"/>
    <w:rsid w:val="00B94BE9"/>
    <w:rsid w:val="00B9502B"/>
    <w:rsid w:val="00B9540F"/>
    <w:rsid w:val="00B9579F"/>
    <w:rsid w:val="00B959DF"/>
    <w:rsid w:val="00B95ADD"/>
    <w:rsid w:val="00B95F7D"/>
    <w:rsid w:val="00B96ECC"/>
    <w:rsid w:val="00B973F1"/>
    <w:rsid w:val="00B97887"/>
    <w:rsid w:val="00B97DA1"/>
    <w:rsid w:val="00B97FB7"/>
    <w:rsid w:val="00BA02A0"/>
    <w:rsid w:val="00BA0579"/>
    <w:rsid w:val="00BA131A"/>
    <w:rsid w:val="00BA1C26"/>
    <w:rsid w:val="00BA25C4"/>
    <w:rsid w:val="00BA264F"/>
    <w:rsid w:val="00BA2BFA"/>
    <w:rsid w:val="00BA2C27"/>
    <w:rsid w:val="00BA375E"/>
    <w:rsid w:val="00BA3E7E"/>
    <w:rsid w:val="00BA3F5C"/>
    <w:rsid w:val="00BA4282"/>
    <w:rsid w:val="00BA44C9"/>
    <w:rsid w:val="00BA48A8"/>
    <w:rsid w:val="00BA4E6B"/>
    <w:rsid w:val="00BA5652"/>
    <w:rsid w:val="00BA5994"/>
    <w:rsid w:val="00BA5C32"/>
    <w:rsid w:val="00BA5E3E"/>
    <w:rsid w:val="00BA5EDC"/>
    <w:rsid w:val="00BA6A94"/>
    <w:rsid w:val="00BA6C2D"/>
    <w:rsid w:val="00BA6CCC"/>
    <w:rsid w:val="00BA727B"/>
    <w:rsid w:val="00BA738A"/>
    <w:rsid w:val="00BA74EF"/>
    <w:rsid w:val="00BB0010"/>
    <w:rsid w:val="00BB09B1"/>
    <w:rsid w:val="00BB0A33"/>
    <w:rsid w:val="00BB15F0"/>
    <w:rsid w:val="00BB18FD"/>
    <w:rsid w:val="00BB280D"/>
    <w:rsid w:val="00BB2F24"/>
    <w:rsid w:val="00BB3006"/>
    <w:rsid w:val="00BB3335"/>
    <w:rsid w:val="00BB3A80"/>
    <w:rsid w:val="00BB41DD"/>
    <w:rsid w:val="00BB46C9"/>
    <w:rsid w:val="00BB4793"/>
    <w:rsid w:val="00BB4B12"/>
    <w:rsid w:val="00BB5EEE"/>
    <w:rsid w:val="00BB5F20"/>
    <w:rsid w:val="00BB5FC5"/>
    <w:rsid w:val="00BB6030"/>
    <w:rsid w:val="00BB68E3"/>
    <w:rsid w:val="00BB74D0"/>
    <w:rsid w:val="00BC05A2"/>
    <w:rsid w:val="00BC0D6C"/>
    <w:rsid w:val="00BC1429"/>
    <w:rsid w:val="00BC1698"/>
    <w:rsid w:val="00BC190F"/>
    <w:rsid w:val="00BC2795"/>
    <w:rsid w:val="00BC28ED"/>
    <w:rsid w:val="00BC3691"/>
    <w:rsid w:val="00BC3BF7"/>
    <w:rsid w:val="00BC461B"/>
    <w:rsid w:val="00BC4BB3"/>
    <w:rsid w:val="00BC4D2D"/>
    <w:rsid w:val="00BC4DB9"/>
    <w:rsid w:val="00BC51D6"/>
    <w:rsid w:val="00BC5CFF"/>
    <w:rsid w:val="00BC5E39"/>
    <w:rsid w:val="00BC5E7C"/>
    <w:rsid w:val="00BC723C"/>
    <w:rsid w:val="00BC788B"/>
    <w:rsid w:val="00BC7ACA"/>
    <w:rsid w:val="00BD077B"/>
    <w:rsid w:val="00BD09C4"/>
    <w:rsid w:val="00BD1111"/>
    <w:rsid w:val="00BD1DF2"/>
    <w:rsid w:val="00BD201B"/>
    <w:rsid w:val="00BD2066"/>
    <w:rsid w:val="00BD21DC"/>
    <w:rsid w:val="00BD2541"/>
    <w:rsid w:val="00BD265C"/>
    <w:rsid w:val="00BD26B5"/>
    <w:rsid w:val="00BD2840"/>
    <w:rsid w:val="00BD36D2"/>
    <w:rsid w:val="00BD4108"/>
    <w:rsid w:val="00BD4CC8"/>
    <w:rsid w:val="00BD5165"/>
    <w:rsid w:val="00BD5D93"/>
    <w:rsid w:val="00BD60C3"/>
    <w:rsid w:val="00BD6944"/>
    <w:rsid w:val="00BD696E"/>
    <w:rsid w:val="00BD6BB7"/>
    <w:rsid w:val="00BE0483"/>
    <w:rsid w:val="00BE0AC6"/>
    <w:rsid w:val="00BE0BBF"/>
    <w:rsid w:val="00BE0FB5"/>
    <w:rsid w:val="00BE10A2"/>
    <w:rsid w:val="00BE159C"/>
    <w:rsid w:val="00BE2438"/>
    <w:rsid w:val="00BE32B1"/>
    <w:rsid w:val="00BE4267"/>
    <w:rsid w:val="00BE4619"/>
    <w:rsid w:val="00BE4643"/>
    <w:rsid w:val="00BE469D"/>
    <w:rsid w:val="00BE4BDC"/>
    <w:rsid w:val="00BE517B"/>
    <w:rsid w:val="00BE61B2"/>
    <w:rsid w:val="00BE6E29"/>
    <w:rsid w:val="00BE744F"/>
    <w:rsid w:val="00BE79B1"/>
    <w:rsid w:val="00BF003F"/>
    <w:rsid w:val="00BF04D9"/>
    <w:rsid w:val="00BF0760"/>
    <w:rsid w:val="00BF0AF9"/>
    <w:rsid w:val="00BF0D48"/>
    <w:rsid w:val="00BF19B1"/>
    <w:rsid w:val="00BF1B7E"/>
    <w:rsid w:val="00BF1FFC"/>
    <w:rsid w:val="00BF288B"/>
    <w:rsid w:val="00BF35D4"/>
    <w:rsid w:val="00BF3A60"/>
    <w:rsid w:val="00BF3F60"/>
    <w:rsid w:val="00BF451B"/>
    <w:rsid w:val="00BF4BD6"/>
    <w:rsid w:val="00BF51A1"/>
    <w:rsid w:val="00BF5ED3"/>
    <w:rsid w:val="00BF68FF"/>
    <w:rsid w:val="00BF6F43"/>
    <w:rsid w:val="00BF708A"/>
    <w:rsid w:val="00BF780E"/>
    <w:rsid w:val="00C00230"/>
    <w:rsid w:val="00C002C5"/>
    <w:rsid w:val="00C0036E"/>
    <w:rsid w:val="00C00E71"/>
    <w:rsid w:val="00C01300"/>
    <w:rsid w:val="00C0164F"/>
    <w:rsid w:val="00C01FC9"/>
    <w:rsid w:val="00C020F1"/>
    <w:rsid w:val="00C02434"/>
    <w:rsid w:val="00C02F96"/>
    <w:rsid w:val="00C037B2"/>
    <w:rsid w:val="00C03BD2"/>
    <w:rsid w:val="00C03E01"/>
    <w:rsid w:val="00C04713"/>
    <w:rsid w:val="00C047B4"/>
    <w:rsid w:val="00C04FAF"/>
    <w:rsid w:val="00C05264"/>
    <w:rsid w:val="00C05429"/>
    <w:rsid w:val="00C054B7"/>
    <w:rsid w:val="00C06115"/>
    <w:rsid w:val="00C06343"/>
    <w:rsid w:val="00C063B2"/>
    <w:rsid w:val="00C06C82"/>
    <w:rsid w:val="00C07520"/>
    <w:rsid w:val="00C076F5"/>
    <w:rsid w:val="00C07D9F"/>
    <w:rsid w:val="00C106EF"/>
    <w:rsid w:val="00C1092D"/>
    <w:rsid w:val="00C10DA7"/>
    <w:rsid w:val="00C10E43"/>
    <w:rsid w:val="00C11288"/>
    <w:rsid w:val="00C118AE"/>
    <w:rsid w:val="00C11AFE"/>
    <w:rsid w:val="00C11B54"/>
    <w:rsid w:val="00C11B79"/>
    <w:rsid w:val="00C11F62"/>
    <w:rsid w:val="00C1277D"/>
    <w:rsid w:val="00C127C8"/>
    <w:rsid w:val="00C12B2D"/>
    <w:rsid w:val="00C12E4D"/>
    <w:rsid w:val="00C130E7"/>
    <w:rsid w:val="00C136FE"/>
    <w:rsid w:val="00C142D7"/>
    <w:rsid w:val="00C145C0"/>
    <w:rsid w:val="00C14752"/>
    <w:rsid w:val="00C148BE"/>
    <w:rsid w:val="00C14D2A"/>
    <w:rsid w:val="00C14FA1"/>
    <w:rsid w:val="00C15208"/>
    <w:rsid w:val="00C1582E"/>
    <w:rsid w:val="00C15B52"/>
    <w:rsid w:val="00C15B74"/>
    <w:rsid w:val="00C15C69"/>
    <w:rsid w:val="00C16425"/>
    <w:rsid w:val="00C16F9E"/>
    <w:rsid w:val="00C17CBB"/>
    <w:rsid w:val="00C2057D"/>
    <w:rsid w:val="00C20EAD"/>
    <w:rsid w:val="00C21543"/>
    <w:rsid w:val="00C21734"/>
    <w:rsid w:val="00C21A17"/>
    <w:rsid w:val="00C21AF5"/>
    <w:rsid w:val="00C21C70"/>
    <w:rsid w:val="00C231EE"/>
    <w:rsid w:val="00C23EA8"/>
    <w:rsid w:val="00C245B8"/>
    <w:rsid w:val="00C24BC5"/>
    <w:rsid w:val="00C24CC6"/>
    <w:rsid w:val="00C25593"/>
    <w:rsid w:val="00C2567D"/>
    <w:rsid w:val="00C25923"/>
    <w:rsid w:val="00C25A9B"/>
    <w:rsid w:val="00C25C91"/>
    <w:rsid w:val="00C25FA9"/>
    <w:rsid w:val="00C26148"/>
    <w:rsid w:val="00C2647B"/>
    <w:rsid w:val="00C2690B"/>
    <w:rsid w:val="00C26AFD"/>
    <w:rsid w:val="00C27588"/>
    <w:rsid w:val="00C27715"/>
    <w:rsid w:val="00C27AA7"/>
    <w:rsid w:val="00C30346"/>
    <w:rsid w:val="00C30BDC"/>
    <w:rsid w:val="00C30F6C"/>
    <w:rsid w:val="00C31027"/>
    <w:rsid w:val="00C31160"/>
    <w:rsid w:val="00C31CAD"/>
    <w:rsid w:val="00C32773"/>
    <w:rsid w:val="00C330B7"/>
    <w:rsid w:val="00C33593"/>
    <w:rsid w:val="00C338C2"/>
    <w:rsid w:val="00C33F55"/>
    <w:rsid w:val="00C34110"/>
    <w:rsid w:val="00C34D44"/>
    <w:rsid w:val="00C35130"/>
    <w:rsid w:val="00C3557F"/>
    <w:rsid w:val="00C361A0"/>
    <w:rsid w:val="00C36342"/>
    <w:rsid w:val="00C36525"/>
    <w:rsid w:val="00C3666E"/>
    <w:rsid w:val="00C37914"/>
    <w:rsid w:val="00C37CCD"/>
    <w:rsid w:val="00C37E62"/>
    <w:rsid w:val="00C41029"/>
    <w:rsid w:val="00C41784"/>
    <w:rsid w:val="00C41BDB"/>
    <w:rsid w:val="00C41E8F"/>
    <w:rsid w:val="00C421D3"/>
    <w:rsid w:val="00C42449"/>
    <w:rsid w:val="00C4244A"/>
    <w:rsid w:val="00C4272F"/>
    <w:rsid w:val="00C4282D"/>
    <w:rsid w:val="00C4285B"/>
    <w:rsid w:val="00C42FCE"/>
    <w:rsid w:val="00C43408"/>
    <w:rsid w:val="00C43AB0"/>
    <w:rsid w:val="00C44541"/>
    <w:rsid w:val="00C45799"/>
    <w:rsid w:val="00C45CC4"/>
    <w:rsid w:val="00C45CC6"/>
    <w:rsid w:val="00C46580"/>
    <w:rsid w:val="00C46D6F"/>
    <w:rsid w:val="00C46D88"/>
    <w:rsid w:val="00C4700F"/>
    <w:rsid w:val="00C5054C"/>
    <w:rsid w:val="00C50989"/>
    <w:rsid w:val="00C50A4F"/>
    <w:rsid w:val="00C50AF7"/>
    <w:rsid w:val="00C5126C"/>
    <w:rsid w:val="00C5165A"/>
    <w:rsid w:val="00C5188E"/>
    <w:rsid w:val="00C52238"/>
    <w:rsid w:val="00C525FB"/>
    <w:rsid w:val="00C53B7F"/>
    <w:rsid w:val="00C53E05"/>
    <w:rsid w:val="00C54018"/>
    <w:rsid w:val="00C542B2"/>
    <w:rsid w:val="00C5499C"/>
    <w:rsid w:val="00C54D81"/>
    <w:rsid w:val="00C5512A"/>
    <w:rsid w:val="00C55135"/>
    <w:rsid w:val="00C552B6"/>
    <w:rsid w:val="00C557B2"/>
    <w:rsid w:val="00C55BB1"/>
    <w:rsid w:val="00C55BC9"/>
    <w:rsid w:val="00C560E5"/>
    <w:rsid w:val="00C56539"/>
    <w:rsid w:val="00C56589"/>
    <w:rsid w:val="00C566DA"/>
    <w:rsid w:val="00C56CA5"/>
    <w:rsid w:val="00C56E53"/>
    <w:rsid w:val="00C56F08"/>
    <w:rsid w:val="00C575DB"/>
    <w:rsid w:val="00C57889"/>
    <w:rsid w:val="00C57A2F"/>
    <w:rsid w:val="00C57B2E"/>
    <w:rsid w:val="00C57DBA"/>
    <w:rsid w:val="00C57F48"/>
    <w:rsid w:val="00C606F3"/>
    <w:rsid w:val="00C607AF"/>
    <w:rsid w:val="00C622F4"/>
    <w:rsid w:val="00C62786"/>
    <w:rsid w:val="00C62B02"/>
    <w:rsid w:val="00C62C0D"/>
    <w:rsid w:val="00C62C58"/>
    <w:rsid w:val="00C62F5D"/>
    <w:rsid w:val="00C6487B"/>
    <w:rsid w:val="00C648CD"/>
    <w:rsid w:val="00C655FD"/>
    <w:rsid w:val="00C6590E"/>
    <w:rsid w:val="00C65987"/>
    <w:rsid w:val="00C65AB2"/>
    <w:rsid w:val="00C66969"/>
    <w:rsid w:val="00C669F9"/>
    <w:rsid w:val="00C66CB5"/>
    <w:rsid w:val="00C66FF6"/>
    <w:rsid w:val="00C674E5"/>
    <w:rsid w:val="00C700C4"/>
    <w:rsid w:val="00C70444"/>
    <w:rsid w:val="00C70C64"/>
    <w:rsid w:val="00C70ED4"/>
    <w:rsid w:val="00C712EE"/>
    <w:rsid w:val="00C7133F"/>
    <w:rsid w:val="00C713E9"/>
    <w:rsid w:val="00C72336"/>
    <w:rsid w:val="00C723F4"/>
    <w:rsid w:val="00C72B52"/>
    <w:rsid w:val="00C73350"/>
    <w:rsid w:val="00C73373"/>
    <w:rsid w:val="00C747F8"/>
    <w:rsid w:val="00C74E0D"/>
    <w:rsid w:val="00C75633"/>
    <w:rsid w:val="00C75D6A"/>
    <w:rsid w:val="00C762F5"/>
    <w:rsid w:val="00C76B99"/>
    <w:rsid w:val="00C775D7"/>
    <w:rsid w:val="00C8044E"/>
    <w:rsid w:val="00C805BD"/>
    <w:rsid w:val="00C80B52"/>
    <w:rsid w:val="00C80C24"/>
    <w:rsid w:val="00C80DFD"/>
    <w:rsid w:val="00C80E9F"/>
    <w:rsid w:val="00C8135A"/>
    <w:rsid w:val="00C81623"/>
    <w:rsid w:val="00C81759"/>
    <w:rsid w:val="00C81F8D"/>
    <w:rsid w:val="00C82074"/>
    <w:rsid w:val="00C825AB"/>
    <w:rsid w:val="00C82A45"/>
    <w:rsid w:val="00C83D9F"/>
    <w:rsid w:val="00C846F1"/>
    <w:rsid w:val="00C84CD7"/>
    <w:rsid w:val="00C8553D"/>
    <w:rsid w:val="00C85B3F"/>
    <w:rsid w:val="00C85FE5"/>
    <w:rsid w:val="00C861BF"/>
    <w:rsid w:val="00C86250"/>
    <w:rsid w:val="00C86A10"/>
    <w:rsid w:val="00C86ACC"/>
    <w:rsid w:val="00C901D7"/>
    <w:rsid w:val="00C9043D"/>
    <w:rsid w:val="00C9093E"/>
    <w:rsid w:val="00C90F23"/>
    <w:rsid w:val="00C92533"/>
    <w:rsid w:val="00C9253F"/>
    <w:rsid w:val="00C92E8D"/>
    <w:rsid w:val="00C93590"/>
    <w:rsid w:val="00C93630"/>
    <w:rsid w:val="00C9428E"/>
    <w:rsid w:val="00C94614"/>
    <w:rsid w:val="00C94AD3"/>
    <w:rsid w:val="00C94DC5"/>
    <w:rsid w:val="00C95225"/>
    <w:rsid w:val="00C959B6"/>
    <w:rsid w:val="00C95C26"/>
    <w:rsid w:val="00C962FE"/>
    <w:rsid w:val="00C9732D"/>
    <w:rsid w:val="00C97373"/>
    <w:rsid w:val="00C9737B"/>
    <w:rsid w:val="00C973E1"/>
    <w:rsid w:val="00C977D5"/>
    <w:rsid w:val="00CA0AEC"/>
    <w:rsid w:val="00CA0BDD"/>
    <w:rsid w:val="00CA0E34"/>
    <w:rsid w:val="00CA0E42"/>
    <w:rsid w:val="00CA18DD"/>
    <w:rsid w:val="00CA1940"/>
    <w:rsid w:val="00CA1CFC"/>
    <w:rsid w:val="00CA1E70"/>
    <w:rsid w:val="00CA23CA"/>
    <w:rsid w:val="00CA244B"/>
    <w:rsid w:val="00CA2D19"/>
    <w:rsid w:val="00CA331F"/>
    <w:rsid w:val="00CA38E3"/>
    <w:rsid w:val="00CA3A6E"/>
    <w:rsid w:val="00CA3D89"/>
    <w:rsid w:val="00CA4E89"/>
    <w:rsid w:val="00CA54E7"/>
    <w:rsid w:val="00CA587B"/>
    <w:rsid w:val="00CA59B0"/>
    <w:rsid w:val="00CA5C11"/>
    <w:rsid w:val="00CA5C3F"/>
    <w:rsid w:val="00CA6098"/>
    <w:rsid w:val="00CA61C2"/>
    <w:rsid w:val="00CA6290"/>
    <w:rsid w:val="00CA6373"/>
    <w:rsid w:val="00CA65CA"/>
    <w:rsid w:val="00CA6D6A"/>
    <w:rsid w:val="00CA6DE5"/>
    <w:rsid w:val="00CA6FCB"/>
    <w:rsid w:val="00CA7336"/>
    <w:rsid w:val="00CA755C"/>
    <w:rsid w:val="00CA785B"/>
    <w:rsid w:val="00CA7F33"/>
    <w:rsid w:val="00CB147F"/>
    <w:rsid w:val="00CB3103"/>
    <w:rsid w:val="00CB3564"/>
    <w:rsid w:val="00CB3FC1"/>
    <w:rsid w:val="00CB3FDE"/>
    <w:rsid w:val="00CB4066"/>
    <w:rsid w:val="00CB42CC"/>
    <w:rsid w:val="00CB4DFC"/>
    <w:rsid w:val="00CB50C6"/>
    <w:rsid w:val="00CB5158"/>
    <w:rsid w:val="00CB5417"/>
    <w:rsid w:val="00CB59D7"/>
    <w:rsid w:val="00CB5A02"/>
    <w:rsid w:val="00CB5C75"/>
    <w:rsid w:val="00CB66EC"/>
    <w:rsid w:val="00CB7CE2"/>
    <w:rsid w:val="00CC00EF"/>
    <w:rsid w:val="00CC04D1"/>
    <w:rsid w:val="00CC088A"/>
    <w:rsid w:val="00CC0896"/>
    <w:rsid w:val="00CC0AA0"/>
    <w:rsid w:val="00CC1101"/>
    <w:rsid w:val="00CC131F"/>
    <w:rsid w:val="00CC1476"/>
    <w:rsid w:val="00CC1665"/>
    <w:rsid w:val="00CC17B3"/>
    <w:rsid w:val="00CC1EDF"/>
    <w:rsid w:val="00CC1F99"/>
    <w:rsid w:val="00CC23CF"/>
    <w:rsid w:val="00CC2725"/>
    <w:rsid w:val="00CC2D77"/>
    <w:rsid w:val="00CC30FE"/>
    <w:rsid w:val="00CC373F"/>
    <w:rsid w:val="00CC3B10"/>
    <w:rsid w:val="00CC3BEA"/>
    <w:rsid w:val="00CC3CCB"/>
    <w:rsid w:val="00CC3F75"/>
    <w:rsid w:val="00CC4165"/>
    <w:rsid w:val="00CC41EC"/>
    <w:rsid w:val="00CC4361"/>
    <w:rsid w:val="00CC4A70"/>
    <w:rsid w:val="00CC4D28"/>
    <w:rsid w:val="00CC54AB"/>
    <w:rsid w:val="00CC60F4"/>
    <w:rsid w:val="00CC6429"/>
    <w:rsid w:val="00CC6736"/>
    <w:rsid w:val="00CC6B25"/>
    <w:rsid w:val="00CC6FB7"/>
    <w:rsid w:val="00CC70DE"/>
    <w:rsid w:val="00CC7B1B"/>
    <w:rsid w:val="00CD04C3"/>
    <w:rsid w:val="00CD05BD"/>
    <w:rsid w:val="00CD0B2F"/>
    <w:rsid w:val="00CD0B81"/>
    <w:rsid w:val="00CD0BF7"/>
    <w:rsid w:val="00CD0CBE"/>
    <w:rsid w:val="00CD1098"/>
    <w:rsid w:val="00CD10C0"/>
    <w:rsid w:val="00CD1107"/>
    <w:rsid w:val="00CD1261"/>
    <w:rsid w:val="00CD1D37"/>
    <w:rsid w:val="00CD265B"/>
    <w:rsid w:val="00CD2713"/>
    <w:rsid w:val="00CD27A5"/>
    <w:rsid w:val="00CD27ED"/>
    <w:rsid w:val="00CD30D9"/>
    <w:rsid w:val="00CD347A"/>
    <w:rsid w:val="00CD378E"/>
    <w:rsid w:val="00CD3ADA"/>
    <w:rsid w:val="00CD3CD4"/>
    <w:rsid w:val="00CD3E7F"/>
    <w:rsid w:val="00CD4067"/>
    <w:rsid w:val="00CD4718"/>
    <w:rsid w:val="00CD4A71"/>
    <w:rsid w:val="00CD5AA1"/>
    <w:rsid w:val="00CD65B3"/>
    <w:rsid w:val="00CD6D9E"/>
    <w:rsid w:val="00CD6F23"/>
    <w:rsid w:val="00CD7052"/>
    <w:rsid w:val="00CD7279"/>
    <w:rsid w:val="00CD745E"/>
    <w:rsid w:val="00CD77C8"/>
    <w:rsid w:val="00CD7851"/>
    <w:rsid w:val="00CD7BB8"/>
    <w:rsid w:val="00CE0032"/>
    <w:rsid w:val="00CE0042"/>
    <w:rsid w:val="00CE0186"/>
    <w:rsid w:val="00CE06F4"/>
    <w:rsid w:val="00CE0AC9"/>
    <w:rsid w:val="00CE0DC3"/>
    <w:rsid w:val="00CE0EF2"/>
    <w:rsid w:val="00CE0F5C"/>
    <w:rsid w:val="00CE1C4B"/>
    <w:rsid w:val="00CE1DF5"/>
    <w:rsid w:val="00CE1F07"/>
    <w:rsid w:val="00CE2942"/>
    <w:rsid w:val="00CE342A"/>
    <w:rsid w:val="00CE36E3"/>
    <w:rsid w:val="00CE37ED"/>
    <w:rsid w:val="00CE3CDD"/>
    <w:rsid w:val="00CE3E20"/>
    <w:rsid w:val="00CE4049"/>
    <w:rsid w:val="00CE48BE"/>
    <w:rsid w:val="00CE4B00"/>
    <w:rsid w:val="00CE4B71"/>
    <w:rsid w:val="00CE602F"/>
    <w:rsid w:val="00CE6FDD"/>
    <w:rsid w:val="00CE77B7"/>
    <w:rsid w:val="00CF0121"/>
    <w:rsid w:val="00CF0247"/>
    <w:rsid w:val="00CF0772"/>
    <w:rsid w:val="00CF0D56"/>
    <w:rsid w:val="00CF0DD3"/>
    <w:rsid w:val="00CF110C"/>
    <w:rsid w:val="00CF1980"/>
    <w:rsid w:val="00CF1CA1"/>
    <w:rsid w:val="00CF22E0"/>
    <w:rsid w:val="00CF2417"/>
    <w:rsid w:val="00CF252F"/>
    <w:rsid w:val="00CF268F"/>
    <w:rsid w:val="00CF2962"/>
    <w:rsid w:val="00CF2FA8"/>
    <w:rsid w:val="00CF2FCB"/>
    <w:rsid w:val="00CF308F"/>
    <w:rsid w:val="00CF3AA2"/>
    <w:rsid w:val="00CF3BA2"/>
    <w:rsid w:val="00CF3BF2"/>
    <w:rsid w:val="00CF3CCF"/>
    <w:rsid w:val="00CF408A"/>
    <w:rsid w:val="00CF4146"/>
    <w:rsid w:val="00CF4169"/>
    <w:rsid w:val="00CF4834"/>
    <w:rsid w:val="00CF499E"/>
    <w:rsid w:val="00CF5360"/>
    <w:rsid w:val="00CF555C"/>
    <w:rsid w:val="00CF5659"/>
    <w:rsid w:val="00CF6074"/>
    <w:rsid w:val="00CF6F4E"/>
    <w:rsid w:val="00CF7CCE"/>
    <w:rsid w:val="00CF7EC7"/>
    <w:rsid w:val="00D000B6"/>
    <w:rsid w:val="00D0011C"/>
    <w:rsid w:val="00D002E5"/>
    <w:rsid w:val="00D0046B"/>
    <w:rsid w:val="00D005C0"/>
    <w:rsid w:val="00D00755"/>
    <w:rsid w:val="00D00950"/>
    <w:rsid w:val="00D01146"/>
    <w:rsid w:val="00D01402"/>
    <w:rsid w:val="00D01E52"/>
    <w:rsid w:val="00D02242"/>
    <w:rsid w:val="00D0309A"/>
    <w:rsid w:val="00D031C9"/>
    <w:rsid w:val="00D03513"/>
    <w:rsid w:val="00D03A70"/>
    <w:rsid w:val="00D03B69"/>
    <w:rsid w:val="00D03E31"/>
    <w:rsid w:val="00D0437F"/>
    <w:rsid w:val="00D044BF"/>
    <w:rsid w:val="00D04D84"/>
    <w:rsid w:val="00D04EF7"/>
    <w:rsid w:val="00D058C1"/>
    <w:rsid w:val="00D05D2E"/>
    <w:rsid w:val="00D05FCA"/>
    <w:rsid w:val="00D10027"/>
    <w:rsid w:val="00D10109"/>
    <w:rsid w:val="00D10594"/>
    <w:rsid w:val="00D10788"/>
    <w:rsid w:val="00D10813"/>
    <w:rsid w:val="00D108FD"/>
    <w:rsid w:val="00D10FE6"/>
    <w:rsid w:val="00D11329"/>
    <w:rsid w:val="00D11AD2"/>
    <w:rsid w:val="00D12000"/>
    <w:rsid w:val="00D1236C"/>
    <w:rsid w:val="00D1250D"/>
    <w:rsid w:val="00D12809"/>
    <w:rsid w:val="00D128A8"/>
    <w:rsid w:val="00D12D1C"/>
    <w:rsid w:val="00D133EE"/>
    <w:rsid w:val="00D13431"/>
    <w:rsid w:val="00D13F00"/>
    <w:rsid w:val="00D14473"/>
    <w:rsid w:val="00D144DB"/>
    <w:rsid w:val="00D14826"/>
    <w:rsid w:val="00D14A1B"/>
    <w:rsid w:val="00D14F36"/>
    <w:rsid w:val="00D157A4"/>
    <w:rsid w:val="00D1582A"/>
    <w:rsid w:val="00D15972"/>
    <w:rsid w:val="00D15974"/>
    <w:rsid w:val="00D16CA8"/>
    <w:rsid w:val="00D17619"/>
    <w:rsid w:val="00D176ED"/>
    <w:rsid w:val="00D17C4B"/>
    <w:rsid w:val="00D17CF1"/>
    <w:rsid w:val="00D17D01"/>
    <w:rsid w:val="00D17D9A"/>
    <w:rsid w:val="00D20202"/>
    <w:rsid w:val="00D2072A"/>
    <w:rsid w:val="00D20DE7"/>
    <w:rsid w:val="00D20ED4"/>
    <w:rsid w:val="00D20F0C"/>
    <w:rsid w:val="00D21965"/>
    <w:rsid w:val="00D219C5"/>
    <w:rsid w:val="00D2289D"/>
    <w:rsid w:val="00D22AA2"/>
    <w:rsid w:val="00D22CEF"/>
    <w:rsid w:val="00D22F26"/>
    <w:rsid w:val="00D23661"/>
    <w:rsid w:val="00D23923"/>
    <w:rsid w:val="00D23CF5"/>
    <w:rsid w:val="00D24344"/>
    <w:rsid w:val="00D24E20"/>
    <w:rsid w:val="00D24E26"/>
    <w:rsid w:val="00D2506E"/>
    <w:rsid w:val="00D25C86"/>
    <w:rsid w:val="00D25CA0"/>
    <w:rsid w:val="00D25DF6"/>
    <w:rsid w:val="00D2626C"/>
    <w:rsid w:val="00D26272"/>
    <w:rsid w:val="00D27049"/>
    <w:rsid w:val="00D300E6"/>
    <w:rsid w:val="00D308C0"/>
    <w:rsid w:val="00D30989"/>
    <w:rsid w:val="00D312BB"/>
    <w:rsid w:val="00D31AC1"/>
    <w:rsid w:val="00D31F03"/>
    <w:rsid w:val="00D32452"/>
    <w:rsid w:val="00D32A37"/>
    <w:rsid w:val="00D32A3B"/>
    <w:rsid w:val="00D3395A"/>
    <w:rsid w:val="00D33AD3"/>
    <w:rsid w:val="00D33E61"/>
    <w:rsid w:val="00D33F71"/>
    <w:rsid w:val="00D340B4"/>
    <w:rsid w:val="00D340DF"/>
    <w:rsid w:val="00D348B9"/>
    <w:rsid w:val="00D348C2"/>
    <w:rsid w:val="00D34AD4"/>
    <w:rsid w:val="00D354C2"/>
    <w:rsid w:val="00D355E2"/>
    <w:rsid w:val="00D35AC9"/>
    <w:rsid w:val="00D365AB"/>
    <w:rsid w:val="00D37CBD"/>
    <w:rsid w:val="00D37F21"/>
    <w:rsid w:val="00D40322"/>
    <w:rsid w:val="00D403E1"/>
    <w:rsid w:val="00D40786"/>
    <w:rsid w:val="00D40B2A"/>
    <w:rsid w:val="00D40D5B"/>
    <w:rsid w:val="00D412FC"/>
    <w:rsid w:val="00D4141B"/>
    <w:rsid w:val="00D41B70"/>
    <w:rsid w:val="00D41C60"/>
    <w:rsid w:val="00D41F8C"/>
    <w:rsid w:val="00D42143"/>
    <w:rsid w:val="00D4215F"/>
    <w:rsid w:val="00D423A3"/>
    <w:rsid w:val="00D423EA"/>
    <w:rsid w:val="00D4269D"/>
    <w:rsid w:val="00D42A2B"/>
    <w:rsid w:val="00D42D2D"/>
    <w:rsid w:val="00D43217"/>
    <w:rsid w:val="00D43535"/>
    <w:rsid w:val="00D43D75"/>
    <w:rsid w:val="00D43E36"/>
    <w:rsid w:val="00D44E17"/>
    <w:rsid w:val="00D45073"/>
    <w:rsid w:val="00D45890"/>
    <w:rsid w:val="00D46408"/>
    <w:rsid w:val="00D46489"/>
    <w:rsid w:val="00D46627"/>
    <w:rsid w:val="00D466E0"/>
    <w:rsid w:val="00D46E8E"/>
    <w:rsid w:val="00D479DE"/>
    <w:rsid w:val="00D47DC8"/>
    <w:rsid w:val="00D502B9"/>
    <w:rsid w:val="00D5108C"/>
    <w:rsid w:val="00D51547"/>
    <w:rsid w:val="00D51AC7"/>
    <w:rsid w:val="00D524BA"/>
    <w:rsid w:val="00D52B69"/>
    <w:rsid w:val="00D52FEE"/>
    <w:rsid w:val="00D53483"/>
    <w:rsid w:val="00D53DE8"/>
    <w:rsid w:val="00D541E8"/>
    <w:rsid w:val="00D543A4"/>
    <w:rsid w:val="00D546B8"/>
    <w:rsid w:val="00D55020"/>
    <w:rsid w:val="00D5523C"/>
    <w:rsid w:val="00D55E3E"/>
    <w:rsid w:val="00D56402"/>
    <w:rsid w:val="00D56CD2"/>
    <w:rsid w:val="00D57226"/>
    <w:rsid w:val="00D57B3E"/>
    <w:rsid w:val="00D60A07"/>
    <w:rsid w:val="00D60C31"/>
    <w:rsid w:val="00D61DF0"/>
    <w:rsid w:val="00D6239A"/>
    <w:rsid w:val="00D62B76"/>
    <w:rsid w:val="00D62D9B"/>
    <w:rsid w:val="00D6313A"/>
    <w:rsid w:val="00D6337D"/>
    <w:rsid w:val="00D63436"/>
    <w:rsid w:val="00D63889"/>
    <w:rsid w:val="00D63B13"/>
    <w:rsid w:val="00D65419"/>
    <w:rsid w:val="00D65E50"/>
    <w:rsid w:val="00D67206"/>
    <w:rsid w:val="00D67351"/>
    <w:rsid w:val="00D673AF"/>
    <w:rsid w:val="00D6758E"/>
    <w:rsid w:val="00D701C7"/>
    <w:rsid w:val="00D71BFB"/>
    <w:rsid w:val="00D71DD9"/>
    <w:rsid w:val="00D720DB"/>
    <w:rsid w:val="00D72721"/>
    <w:rsid w:val="00D72DAB"/>
    <w:rsid w:val="00D72E08"/>
    <w:rsid w:val="00D7380E"/>
    <w:rsid w:val="00D745AE"/>
    <w:rsid w:val="00D74CBA"/>
    <w:rsid w:val="00D74D5A"/>
    <w:rsid w:val="00D74FE5"/>
    <w:rsid w:val="00D75261"/>
    <w:rsid w:val="00D75ACF"/>
    <w:rsid w:val="00D762CD"/>
    <w:rsid w:val="00D765CC"/>
    <w:rsid w:val="00D76600"/>
    <w:rsid w:val="00D76641"/>
    <w:rsid w:val="00D76B70"/>
    <w:rsid w:val="00D76F4A"/>
    <w:rsid w:val="00D77517"/>
    <w:rsid w:val="00D7772B"/>
    <w:rsid w:val="00D77C6C"/>
    <w:rsid w:val="00D77CE2"/>
    <w:rsid w:val="00D8065F"/>
    <w:rsid w:val="00D80EF3"/>
    <w:rsid w:val="00D8112D"/>
    <w:rsid w:val="00D811BB"/>
    <w:rsid w:val="00D815F2"/>
    <w:rsid w:val="00D825C0"/>
    <w:rsid w:val="00D82603"/>
    <w:rsid w:val="00D82E43"/>
    <w:rsid w:val="00D83116"/>
    <w:rsid w:val="00D84962"/>
    <w:rsid w:val="00D84A7A"/>
    <w:rsid w:val="00D852AC"/>
    <w:rsid w:val="00D85340"/>
    <w:rsid w:val="00D860A4"/>
    <w:rsid w:val="00D86256"/>
    <w:rsid w:val="00D86A4B"/>
    <w:rsid w:val="00D86A93"/>
    <w:rsid w:val="00D8711B"/>
    <w:rsid w:val="00D871FE"/>
    <w:rsid w:val="00D87FB2"/>
    <w:rsid w:val="00D90342"/>
    <w:rsid w:val="00D90A33"/>
    <w:rsid w:val="00D90E55"/>
    <w:rsid w:val="00D91318"/>
    <w:rsid w:val="00D9184B"/>
    <w:rsid w:val="00D91AEA"/>
    <w:rsid w:val="00D91D0E"/>
    <w:rsid w:val="00D91D48"/>
    <w:rsid w:val="00D92382"/>
    <w:rsid w:val="00D927A8"/>
    <w:rsid w:val="00D92BF8"/>
    <w:rsid w:val="00D93841"/>
    <w:rsid w:val="00D938FA"/>
    <w:rsid w:val="00D93987"/>
    <w:rsid w:val="00D943C1"/>
    <w:rsid w:val="00D958F5"/>
    <w:rsid w:val="00D9590F"/>
    <w:rsid w:val="00D960F8"/>
    <w:rsid w:val="00D96C8B"/>
    <w:rsid w:val="00D96D99"/>
    <w:rsid w:val="00D97275"/>
    <w:rsid w:val="00D973A7"/>
    <w:rsid w:val="00D97D7A"/>
    <w:rsid w:val="00D97F3C"/>
    <w:rsid w:val="00D97F58"/>
    <w:rsid w:val="00DA0E4A"/>
    <w:rsid w:val="00DA1408"/>
    <w:rsid w:val="00DA155A"/>
    <w:rsid w:val="00DA1826"/>
    <w:rsid w:val="00DA1E2C"/>
    <w:rsid w:val="00DA1E54"/>
    <w:rsid w:val="00DA21B8"/>
    <w:rsid w:val="00DA24C2"/>
    <w:rsid w:val="00DA2C04"/>
    <w:rsid w:val="00DA2E4D"/>
    <w:rsid w:val="00DA3774"/>
    <w:rsid w:val="00DA38B4"/>
    <w:rsid w:val="00DA3E4E"/>
    <w:rsid w:val="00DA4423"/>
    <w:rsid w:val="00DA47C4"/>
    <w:rsid w:val="00DA5261"/>
    <w:rsid w:val="00DA55E1"/>
    <w:rsid w:val="00DA65A1"/>
    <w:rsid w:val="00DA6CF5"/>
    <w:rsid w:val="00DA6F8A"/>
    <w:rsid w:val="00DA7077"/>
    <w:rsid w:val="00DA7F31"/>
    <w:rsid w:val="00DA7F38"/>
    <w:rsid w:val="00DB01E9"/>
    <w:rsid w:val="00DB022E"/>
    <w:rsid w:val="00DB053A"/>
    <w:rsid w:val="00DB0D8E"/>
    <w:rsid w:val="00DB0FD4"/>
    <w:rsid w:val="00DB1BFF"/>
    <w:rsid w:val="00DB1FB9"/>
    <w:rsid w:val="00DB23CE"/>
    <w:rsid w:val="00DB362E"/>
    <w:rsid w:val="00DB3C6F"/>
    <w:rsid w:val="00DB3E63"/>
    <w:rsid w:val="00DB4743"/>
    <w:rsid w:val="00DB47FC"/>
    <w:rsid w:val="00DB4D09"/>
    <w:rsid w:val="00DB4EF5"/>
    <w:rsid w:val="00DB5F60"/>
    <w:rsid w:val="00DB645B"/>
    <w:rsid w:val="00DB6C32"/>
    <w:rsid w:val="00DB6FB3"/>
    <w:rsid w:val="00DB705E"/>
    <w:rsid w:val="00DB762F"/>
    <w:rsid w:val="00DB7AE0"/>
    <w:rsid w:val="00DB7F05"/>
    <w:rsid w:val="00DC038C"/>
    <w:rsid w:val="00DC06C8"/>
    <w:rsid w:val="00DC18D4"/>
    <w:rsid w:val="00DC28D3"/>
    <w:rsid w:val="00DC29A7"/>
    <w:rsid w:val="00DC314B"/>
    <w:rsid w:val="00DC322C"/>
    <w:rsid w:val="00DC33EF"/>
    <w:rsid w:val="00DC3D4B"/>
    <w:rsid w:val="00DC3D66"/>
    <w:rsid w:val="00DC4BF6"/>
    <w:rsid w:val="00DC5158"/>
    <w:rsid w:val="00DC5B1C"/>
    <w:rsid w:val="00DC5B6A"/>
    <w:rsid w:val="00DC7324"/>
    <w:rsid w:val="00DD00CB"/>
    <w:rsid w:val="00DD0840"/>
    <w:rsid w:val="00DD089E"/>
    <w:rsid w:val="00DD0CA1"/>
    <w:rsid w:val="00DD0F2D"/>
    <w:rsid w:val="00DD2516"/>
    <w:rsid w:val="00DD2526"/>
    <w:rsid w:val="00DD2720"/>
    <w:rsid w:val="00DD2D19"/>
    <w:rsid w:val="00DD308F"/>
    <w:rsid w:val="00DD393A"/>
    <w:rsid w:val="00DD3984"/>
    <w:rsid w:val="00DD3B11"/>
    <w:rsid w:val="00DD3F8E"/>
    <w:rsid w:val="00DD4505"/>
    <w:rsid w:val="00DD5326"/>
    <w:rsid w:val="00DD57EE"/>
    <w:rsid w:val="00DD5915"/>
    <w:rsid w:val="00DD61F2"/>
    <w:rsid w:val="00DD6243"/>
    <w:rsid w:val="00DD6A8D"/>
    <w:rsid w:val="00DD7671"/>
    <w:rsid w:val="00DD7794"/>
    <w:rsid w:val="00DD79CB"/>
    <w:rsid w:val="00DE0531"/>
    <w:rsid w:val="00DE08F4"/>
    <w:rsid w:val="00DE0AC4"/>
    <w:rsid w:val="00DE0F55"/>
    <w:rsid w:val="00DE0F96"/>
    <w:rsid w:val="00DE0FBD"/>
    <w:rsid w:val="00DE1123"/>
    <w:rsid w:val="00DE128C"/>
    <w:rsid w:val="00DE186E"/>
    <w:rsid w:val="00DE1E97"/>
    <w:rsid w:val="00DE226E"/>
    <w:rsid w:val="00DE2486"/>
    <w:rsid w:val="00DE31C3"/>
    <w:rsid w:val="00DE3B1A"/>
    <w:rsid w:val="00DE3FE2"/>
    <w:rsid w:val="00DE41E0"/>
    <w:rsid w:val="00DE4504"/>
    <w:rsid w:val="00DE5424"/>
    <w:rsid w:val="00DE651F"/>
    <w:rsid w:val="00DE6C71"/>
    <w:rsid w:val="00DE7340"/>
    <w:rsid w:val="00DE742E"/>
    <w:rsid w:val="00DE7513"/>
    <w:rsid w:val="00DF08E3"/>
    <w:rsid w:val="00DF109F"/>
    <w:rsid w:val="00DF11E5"/>
    <w:rsid w:val="00DF1536"/>
    <w:rsid w:val="00DF1626"/>
    <w:rsid w:val="00DF1670"/>
    <w:rsid w:val="00DF1693"/>
    <w:rsid w:val="00DF1D45"/>
    <w:rsid w:val="00DF21C5"/>
    <w:rsid w:val="00DF220C"/>
    <w:rsid w:val="00DF29CF"/>
    <w:rsid w:val="00DF3239"/>
    <w:rsid w:val="00DF3BF6"/>
    <w:rsid w:val="00DF4925"/>
    <w:rsid w:val="00DF4A55"/>
    <w:rsid w:val="00DF59C2"/>
    <w:rsid w:val="00DF5DB4"/>
    <w:rsid w:val="00DF60FD"/>
    <w:rsid w:val="00DF65E7"/>
    <w:rsid w:val="00DF69F9"/>
    <w:rsid w:val="00DF6ACD"/>
    <w:rsid w:val="00DF75F2"/>
    <w:rsid w:val="00DF7A8D"/>
    <w:rsid w:val="00E00120"/>
    <w:rsid w:val="00E00189"/>
    <w:rsid w:val="00E00D62"/>
    <w:rsid w:val="00E00D7A"/>
    <w:rsid w:val="00E012AD"/>
    <w:rsid w:val="00E01933"/>
    <w:rsid w:val="00E019CA"/>
    <w:rsid w:val="00E01AF3"/>
    <w:rsid w:val="00E02164"/>
    <w:rsid w:val="00E02C5D"/>
    <w:rsid w:val="00E03479"/>
    <w:rsid w:val="00E045A6"/>
    <w:rsid w:val="00E04735"/>
    <w:rsid w:val="00E04C55"/>
    <w:rsid w:val="00E063D5"/>
    <w:rsid w:val="00E06CE5"/>
    <w:rsid w:val="00E06D8D"/>
    <w:rsid w:val="00E06F8E"/>
    <w:rsid w:val="00E07245"/>
    <w:rsid w:val="00E0796F"/>
    <w:rsid w:val="00E1037A"/>
    <w:rsid w:val="00E11EDC"/>
    <w:rsid w:val="00E1250D"/>
    <w:rsid w:val="00E136B9"/>
    <w:rsid w:val="00E14512"/>
    <w:rsid w:val="00E14884"/>
    <w:rsid w:val="00E14CFF"/>
    <w:rsid w:val="00E14EF9"/>
    <w:rsid w:val="00E14FFA"/>
    <w:rsid w:val="00E150CA"/>
    <w:rsid w:val="00E15632"/>
    <w:rsid w:val="00E16504"/>
    <w:rsid w:val="00E16703"/>
    <w:rsid w:val="00E16CFA"/>
    <w:rsid w:val="00E173F6"/>
    <w:rsid w:val="00E17AB1"/>
    <w:rsid w:val="00E17BCA"/>
    <w:rsid w:val="00E2009B"/>
    <w:rsid w:val="00E20352"/>
    <w:rsid w:val="00E21A7F"/>
    <w:rsid w:val="00E22105"/>
    <w:rsid w:val="00E22CC9"/>
    <w:rsid w:val="00E22E25"/>
    <w:rsid w:val="00E22E8D"/>
    <w:rsid w:val="00E23BDC"/>
    <w:rsid w:val="00E23F53"/>
    <w:rsid w:val="00E2439C"/>
    <w:rsid w:val="00E248DA"/>
    <w:rsid w:val="00E2517A"/>
    <w:rsid w:val="00E25AA5"/>
    <w:rsid w:val="00E25AE8"/>
    <w:rsid w:val="00E25E5D"/>
    <w:rsid w:val="00E25F74"/>
    <w:rsid w:val="00E26C3E"/>
    <w:rsid w:val="00E2720E"/>
    <w:rsid w:val="00E272D0"/>
    <w:rsid w:val="00E2732F"/>
    <w:rsid w:val="00E275DB"/>
    <w:rsid w:val="00E27D54"/>
    <w:rsid w:val="00E300EB"/>
    <w:rsid w:val="00E30541"/>
    <w:rsid w:val="00E30E21"/>
    <w:rsid w:val="00E30F88"/>
    <w:rsid w:val="00E310BA"/>
    <w:rsid w:val="00E31A34"/>
    <w:rsid w:val="00E33038"/>
    <w:rsid w:val="00E3309F"/>
    <w:rsid w:val="00E33189"/>
    <w:rsid w:val="00E33583"/>
    <w:rsid w:val="00E33587"/>
    <w:rsid w:val="00E33A7B"/>
    <w:rsid w:val="00E34C4F"/>
    <w:rsid w:val="00E35826"/>
    <w:rsid w:val="00E35950"/>
    <w:rsid w:val="00E35BDE"/>
    <w:rsid w:val="00E35EDB"/>
    <w:rsid w:val="00E361CD"/>
    <w:rsid w:val="00E368B7"/>
    <w:rsid w:val="00E36AAD"/>
    <w:rsid w:val="00E36ADD"/>
    <w:rsid w:val="00E37597"/>
    <w:rsid w:val="00E376D8"/>
    <w:rsid w:val="00E37C9C"/>
    <w:rsid w:val="00E4012C"/>
    <w:rsid w:val="00E40312"/>
    <w:rsid w:val="00E404FF"/>
    <w:rsid w:val="00E407F4"/>
    <w:rsid w:val="00E409F5"/>
    <w:rsid w:val="00E40C90"/>
    <w:rsid w:val="00E40E39"/>
    <w:rsid w:val="00E4165C"/>
    <w:rsid w:val="00E416A1"/>
    <w:rsid w:val="00E419DF"/>
    <w:rsid w:val="00E41F26"/>
    <w:rsid w:val="00E427A0"/>
    <w:rsid w:val="00E42A20"/>
    <w:rsid w:val="00E4388A"/>
    <w:rsid w:val="00E4395E"/>
    <w:rsid w:val="00E443AA"/>
    <w:rsid w:val="00E443C0"/>
    <w:rsid w:val="00E44A22"/>
    <w:rsid w:val="00E44BE5"/>
    <w:rsid w:val="00E4503B"/>
    <w:rsid w:val="00E464AB"/>
    <w:rsid w:val="00E4670C"/>
    <w:rsid w:val="00E46EA8"/>
    <w:rsid w:val="00E4730F"/>
    <w:rsid w:val="00E473DD"/>
    <w:rsid w:val="00E47561"/>
    <w:rsid w:val="00E4777F"/>
    <w:rsid w:val="00E47AEE"/>
    <w:rsid w:val="00E47C96"/>
    <w:rsid w:val="00E5047E"/>
    <w:rsid w:val="00E504DE"/>
    <w:rsid w:val="00E50736"/>
    <w:rsid w:val="00E509F3"/>
    <w:rsid w:val="00E50F40"/>
    <w:rsid w:val="00E50F93"/>
    <w:rsid w:val="00E515D3"/>
    <w:rsid w:val="00E515D4"/>
    <w:rsid w:val="00E51B86"/>
    <w:rsid w:val="00E51DC3"/>
    <w:rsid w:val="00E51E73"/>
    <w:rsid w:val="00E523EF"/>
    <w:rsid w:val="00E52D10"/>
    <w:rsid w:val="00E5391B"/>
    <w:rsid w:val="00E53BC7"/>
    <w:rsid w:val="00E53E2D"/>
    <w:rsid w:val="00E548F1"/>
    <w:rsid w:val="00E553D6"/>
    <w:rsid w:val="00E55795"/>
    <w:rsid w:val="00E561B5"/>
    <w:rsid w:val="00E56477"/>
    <w:rsid w:val="00E567E3"/>
    <w:rsid w:val="00E56966"/>
    <w:rsid w:val="00E56FC8"/>
    <w:rsid w:val="00E576AE"/>
    <w:rsid w:val="00E576EC"/>
    <w:rsid w:val="00E578B7"/>
    <w:rsid w:val="00E6055D"/>
    <w:rsid w:val="00E613A6"/>
    <w:rsid w:val="00E614AE"/>
    <w:rsid w:val="00E614F9"/>
    <w:rsid w:val="00E61651"/>
    <w:rsid w:val="00E61935"/>
    <w:rsid w:val="00E61DE9"/>
    <w:rsid w:val="00E622CD"/>
    <w:rsid w:val="00E62474"/>
    <w:rsid w:val="00E6262F"/>
    <w:rsid w:val="00E62EFF"/>
    <w:rsid w:val="00E6471A"/>
    <w:rsid w:val="00E64B4D"/>
    <w:rsid w:val="00E64B5A"/>
    <w:rsid w:val="00E65055"/>
    <w:rsid w:val="00E65348"/>
    <w:rsid w:val="00E6548A"/>
    <w:rsid w:val="00E66157"/>
    <w:rsid w:val="00E6757F"/>
    <w:rsid w:val="00E675E3"/>
    <w:rsid w:val="00E67C5F"/>
    <w:rsid w:val="00E67FDA"/>
    <w:rsid w:val="00E7000F"/>
    <w:rsid w:val="00E703B6"/>
    <w:rsid w:val="00E70CAB"/>
    <w:rsid w:val="00E71458"/>
    <w:rsid w:val="00E71BBB"/>
    <w:rsid w:val="00E71F29"/>
    <w:rsid w:val="00E728E5"/>
    <w:rsid w:val="00E73395"/>
    <w:rsid w:val="00E7372D"/>
    <w:rsid w:val="00E739A8"/>
    <w:rsid w:val="00E73FD5"/>
    <w:rsid w:val="00E74509"/>
    <w:rsid w:val="00E74A33"/>
    <w:rsid w:val="00E752CD"/>
    <w:rsid w:val="00E75315"/>
    <w:rsid w:val="00E7611A"/>
    <w:rsid w:val="00E766DE"/>
    <w:rsid w:val="00E76A07"/>
    <w:rsid w:val="00E76AEA"/>
    <w:rsid w:val="00E77AE9"/>
    <w:rsid w:val="00E77CC8"/>
    <w:rsid w:val="00E801C0"/>
    <w:rsid w:val="00E803B3"/>
    <w:rsid w:val="00E8047F"/>
    <w:rsid w:val="00E804C6"/>
    <w:rsid w:val="00E80786"/>
    <w:rsid w:val="00E807D8"/>
    <w:rsid w:val="00E80F04"/>
    <w:rsid w:val="00E8141B"/>
    <w:rsid w:val="00E81FE5"/>
    <w:rsid w:val="00E820B5"/>
    <w:rsid w:val="00E82239"/>
    <w:rsid w:val="00E82DFE"/>
    <w:rsid w:val="00E82FD9"/>
    <w:rsid w:val="00E8318E"/>
    <w:rsid w:val="00E8324E"/>
    <w:rsid w:val="00E8347B"/>
    <w:rsid w:val="00E83629"/>
    <w:rsid w:val="00E83BAA"/>
    <w:rsid w:val="00E83BB3"/>
    <w:rsid w:val="00E83BFD"/>
    <w:rsid w:val="00E83EE8"/>
    <w:rsid w:val="00E843AC"/>
    <w:rsid w:val="00E853A1"/>
    <w:rsid w:val="00E869A8"/>
    <w:rsid w:val="00E86A00"/>
    <w:rsid w:val="00E875E6"/>
    <w:rsid w:val="00E877DA"/>
    <w:rsid w:val="00E87883"/>
    <w:rsid w:val="00E87A4B"/>
    <w:rsid w:val="00E87BF1"/>
    <w:rsid w:val="00E87DF2"/>
    <w:rsid w:val="00E87F05"/>
    <w:rsid w:val="00E907B6"/>
    <w:rsid w:val="00E90E91"/>
    <w:rsid w:val="00E90ECC"/>
    <w:rsid w:val="00E913E2"/>
    <w:rsid w:val="00E914A3"/>
    <w:rsid w:val="00E918E4"/>
    <w:rsid w:val="00E91B63"/>
    <w:rsid w:val="00E92107"/>
    <w:rsid w:val="00E9211D"/>
    <w:rsid w:val="00E93182"/>
    <w:rsid w:val="00E938AF"/>
    <w:rsid w:val="00E93AF4"/>
    <w:rsid w:val="00E93E47"/>
    <w:rsid w:val="00E947EE"/>
    <w:rsid w:val="00E95285"/>
    <w:rsid w:val="00E9579E"/>
    <w:rsid w:val="00E95A9F"/>
    <w:rsid w:val="00E95D15"/>
    <w:rsid w:val="00E961D8"/>
    <w:rsid w:val="00E96AC3"/>
    <w:rsid w:val="00E9715C"/>
    <w:rsid w:val="00E9749C"/>
    <w:rsid w:val="00EA0068"/>
    <w:rsid w:val="00EA03A0"/>
    <w:rsid w:val="00EA03CE"/>
    <w:rsid w:val="00EA17F5"/>
    <w:rsid w:val="00EA1E54"/>
    <w:rsid w:val="00EA2150"/>
    <w:rsid w:val="00EA219B"/>
    <w:rsid w:val="00EA22AC"/>
    <w:rsid w:val="00EA2B84"/>
    <w:rsid w:val="00EA331D"/>
    <w:rsid w:val="00EA34E8"/>
    <w:rsid w:val="00EA35B3"/>
    <w:rsid w:val="00EA3701"/>
    <w:rsid w:val="00EA450C"/>
    <w:rsid w:val="00EA61BB"/>
    <w:rsid w:val="00EA7764"/>
    <w:rsid w:val="00EA7BE9"/>
    <w:rsid w:val="00EA7F49"/>
    <w:rsid w:val="00EB01E5"/>
    <w:rsid w:val="00EB05A3"/>
    <w:rsid w:val="00EB0797"/>
    <w:rsid w:val="00EB0F6E"/>
    <w:rsid w:val="00EB1615"/>
    <w:rsid w:val="00EB26B3"/>
    <w:rsid w:val="00EB3593"/>
    <w:rsid w:val="00EB3A4F"/>
    <w:rsid w:val="00EB3CFB"/>
    <w:rsid w:val="00EB4479"/>
    <w:rsid w:val="00EB622B"/>
    <w:rsid w:val="00EB6BBA"/>
    <w:rsid w:val="00EB6C49"/>
    <w:rsid w:val="00EB6EA5"/>
    <w:rsid w:val="00EB754C"/>
    <w:rsid w:val="00EB7766"/>
    <w:rsid w:val="00EB7EC2"/>
    <w:rsid w:val="00EC1054"/>
    <w:rsid w:val="00EC13DC"/>
    <w:rsid w:val="00EC1832"/>
    <w:rsid w:val="00EC198C"/>
    <w:rsid w:val="00EC1995"/>
    <w:rsid w:val="00EC27F0"/>
    <w:rsid w:val="00EC3151"/>
    <w:rsid w:val="00EC37F1"/>
    <w:rsid w:val="00EC3993"/>
    <w:rsid w:val="00EC3F24"/>
    <w:rsid w:val="00EC45CB"/>
    <w:rsid w:val="00EC4612"/>
    <w:rsid w:val="00EC46F4"/>
    <w:rsid w:val="00EC4BA7"/>
    <w:rsid w:val="00EC4BD5"/>
    <w:rsid w:val="00EC53BE"/>
    <w:rsid w:val="00EC5CC1"/>
    <w:rsid w:val="00EC647A"/>
    <w:rsid w:val="00EC6B1E"/>
    <w:rsid w:val="00EC6BAC"/>
    <w:rsid w:val="00EC6EFD"/>
    <w:rsid w:val="00EC6F82"/>
    <w:rsid w:val="00EC7AE8"/>
    <w:rsid w:val="00EC7F46"/>
    <w:rsid w:val="00ED0BD9"/>
    <w:rsid w:val="00ED0DEC"/>
    <w:rsid w:val="00ED0FC2"/>
    <w:rsid w:val="00ED154D"/>
    <w:rsid w:val="00ED1636"/>
    <w:rsid w:val="00ED1F10"/>
    <w:rsid w:val="00ED2290"/>
    <w:rsid w:val="00ED293A"/>
    <w:rsid w:val="00ED29D0"/>
    <w:rsid w:val="00ED2A4F"/>
    <w:rsid w:val="00ED2BF2"/>
    <w:rsid w:val="00ED2D2A"/>
    <w:rsid w:val="00ED3477"/>
    <w:rsid w:val="00ED38C3"/>
    <w:rsid w:val="00ED3CE2"/>
    <w:rsid w:val="00ED3DE3"/>
    <w:rsid w:val="00ED3EC9"/>
    <w:rsid w:val="00ED4181"/>
    <w:rsid w:val="00ED4EDF"/>
    <w:rsid w:val="00ED513E"/>
    <w:rsid w:val="00ED5E31"/>
    <w:rsid w:val="00ED5F42"/>
    <w:rsid w:val="00ED63CC"/>
    <w:rsid w:val="00ED6CB4"/>
    <w:rsid w:val="00ED6E75"/>
    <w:rsid w:val="00EE0088"/>
    <w:rsid w:val="00EE00D1"/>
    <w:rsid w:val="00EE026D"/>
    <w:rsid w:val="00EE0517"/>
    <w:rsid w:val="00EE062C"/>
    <w:rsid w:val="00EE0D9C"/>
    <w:rsid w:val="00EE0EC4"/>
    <w:rsid w:val="00EE1914"/>
    <w:rsid w:val="00EE1F96"/>
    <w:rsid w:val="00EE2305"/>
    <w:rsid w:val="00EE37A0"/>
    <w:rsid w:val="00EE4372"/>
    <w:rsid w:val="00EE48EF"/>
    <w:rsid w:val="00EE4C06"/>
    <w:rsid w:val="00EE4D1E"/>
    <w:rsid w:val="00EE4EB8"/>
    <w:rsid w:val="00EE4F70"/>
    <w:rsid w:val="00EE50D9"/>
    <w:rsid w:val="00EE5F4A"/>
    <w:rsid w:val="00EE6640"/>
    <w:rsid w:val="00EE6980"/>
    <w:rsid w:val="00EE7583"/>
    <w:rsid w:val="00EF06DE"/>
    <w:rsid w:val="00EF06E7"/>
    <w:rsid w:val="00EF0924"/>
    <w:rsid w:val="00EF0B02"/>
    <w:rsid w:val="00EF0CA2"/>
    <w:rsid w:val="00EF2409"/>
    <w:rsid w:val="00EF2FCE"/>
    <w:rsid w:val="00EF3022"/>
    <w:rsid w:val="00EF3023"/>
    <w:rsid w:val="00EF3AAA"/>
    <w:rsid w:val="00EF3DEA"/>
    <w:rsid w:val="00EF43CB"/>
    <w:rsid w:val="00EF4617"/>
    <w:rsid w:val="00EF47EA"/>
    <w:rsid w:val="00EF4CE4"/>
    <w:rsid w:val="00EF4D78"/>
    <w:rsid w:val="00EF4FC9"/>
    <w:rsid w:val="00EF5061"/>
    <w:rsid w:val="00EF52B7"/>
    <w:rsid w:val="00EF5305"/>
    <w:rsid w:val="00EF5586"/>
    <w:rsid w:val="00EF57A2"/>
    <w:rsid w:val="00EF5F68"/>
    <w:rsid w:val="00EF5FDA"/>
    <w:rsid w:val="00EF64BF"/>
    <w:rsid w:val="00EF6E09"/>
    <w:rsid w:val="00EF76AD"/>
    <w:rsid w:val="00F001AB"/>
    <w:rsid w:val="00F0043F"/>
    <w:rsid w:val="00F00753"/>
    <w:rsid w:val="00F00ACF"/>
    <w:rsid w:val="00F01174"/>
    <w:rsid w:val="00F0160E"/>
    <w:rsid w:val="00F0184E"/>
    <w:rsid w:val="00F01D57"/>
    <w:rsid w:val="00F0222B"/>
    <w:rsid w:val="00F02562"/>
    <w:rsid w:val="00F04558"/>
    <w:rsid w:val="00F046A0"/>
    <w:rsid w:val="00F0499A"/>
    <w:rsid w:val="00F04AB4"/>
    <w:rsid w:val="00F04ABC"/>
    <w:rsid w:val="00F04F9F"/>
    <w:rsid w:val="00F05FA8"/>
    <w:rsid w:val="00F06D14"/>
    <w:rsid w:val="00F07206"/>
    <w:rsid w:val="00F079F1"/>
    <w:rsid w:val="00F07ABB"/>
    <w:rsid w:val="00F07B8B"/>
    <w:rsid w:val="00F07C4F"/>
    <w:rsid w:val="00F10DA6"/>
    <w:rsid w:val="00F10F4F"/>
    <w:rsid w:val="00F119DB"/>
    <w:rsid w:val="00F11A3B"/>
    <w:rsid w:val="00F11E86"/>
    <w:rsid w:val="00F12267"/>
    <w:rsid w:val="00F129B0"/>
    <w:rsid w:val="00F1367F"/>
    <w:rsid w:val="00F13752"/>
    <w:rsid w:val="00F13E12"/>
    <w:rsid w:val="00F14324"/>
    <w:rsid w:val="00F14A0A"/>
    <w:rsid w:val="00F14D4D"/>
    <w:rsid w:val="00F1689C"/>
    <w:rsid w:val="00F17B0E"/>
    <w:rsid w:val="00F17F04"/>
    <w:rsid w:val="00F204E7"/>
    <w:rsid w:val="00F211A6"/>
    <w:rsid w:val="00F21C86"/>
    <w:rsid w:val="00F21CEE"/>
    <w:rsid w:val="00F2257F"/>
    <w:rsid w:val="00F228D3"/>
    <w:rsid w:val="00F22A02"/>
    <w:rsid w:val="00F22B7B"/>
    <w:rsid w:val="00F2308E"/>
    <w:rsid w:val="00F236B5"/>
    <w:rsid w:val="00F23A0C"/>
    <w:rsid w:val="00F23A1F"/>
    <w:rsid w:val="00F23F48"/>
    <w:rsid w:val="00F2471A"/>
    <w:rsid w:val="00F25022"/>
    <w:rsid w:val="00F257CA"/>
    <w:rsid w:val="00F259D6"/>
    <w:rsid w:val="00F25A10"/>
    <w:rsid w:val="00F26005"/>
    <w:rsid w:val="00F2614C"/>
    <w:rsid w:val="00F26254"/>
    <w:rsid w:val="00F26D65"/>
    <w:rsid w:val="00F26EB8"/>
    <w:rsid w:val="00F272AA"/>
    <w:rsid w:val="00F27DC3"/>
    <w:rsid w:val="00F27FCA"/>
    <w:rsid w:val="00F30037"/>
    <w:rsid w:val="00F3031B"/>
    <w:rsid w:val="00F3072A"/>
    <w:rsid w:val="00F30A35"/>
    <w:rsid w:val="00F30B6E"/>
    <w:rsid w:val="00F3196C"/>
    <w:rsid w:val="00F3197B"/>
    <w:rsid w:val="00F31EB5"/>
    <w:rsid w:val="00F323D8"/>
    <w:rsid w:val="00F3304D"/>
    <w:rsid w:val="00F33843"/>
    <w:rsid w:val="00F34532"/>
    <w:rsid w:val="00F34966"/>
    <w:rsid w:val="00F349DD"/>
    <w:rsid w:val="00F34E4A"/>
    <w:rsid w:val="00F35912"/>
    <w:rsid w:val="00F3592F"/>
    <w:rsid w:val="00F35D3F"/>
    <w:rsid w:val="00F3601D"/>
    <w:rsid w:val="00F36115"/>
    <w:rsid w:val="00F36199"/>
    <w:rsid w:val="00F3658A"/>
    <w:rsid w:val="00F36B33"/>
    <w:rsid w:val="00F36C71"/>
    <w:rsid w:val="00F37E09"/>
    <w:rsid w:val="00F4044A"/>
    <w:rsid w:val="00F4106B"/>
    <w:rsid w:val="00F41549"/>
    <w:rsid w:val="00F415D1"/>
    <w:rsid w:val="00F417A6"/>
    <w:rsid w:val="00F418E3"/>
    <w:rsid w:val="00F41B2C"/>
    <w:rsid w:val="00F41EFD"/>
    <w:rsid w:val="00F42847"/>
    <w:rsid w:val="00F428FC"/>
    <w:rsid w:val="00F42952"/>
    <w:rsid w:val="00F42A4C"/>
    <w:rsid w:val="00F430FD"/>
    <w:rsid w:val="00F4340C"/>
    <w:rsid w:val="00F43682"/>
    <w:rsid w:val="00F44234"/>
    <w:rsid w:val="00F442F2"/>
    <w:rsid w:val="00F443AF"/>
    <w:rsid w:val="00F443D3"/>
    <w:rsid w:val="00F446A6"/>
    <w:rsid w:val="00F44EC1"/>
    <w:rsid w:val="00F45C2F"/>
    <w:rsid w:val="00F45E5E"/>
    <w:rsid w:val="00F461E4"/>
    <w:rsid w:val="00F46210"/>
    <w:rsid w:val="00F467BB"/>
    <w:rsid w:val="00F46E09"/>
    <w:rsid w:val="00F47EB4"/>
    <w:rsid w:val="00F502C9"/>
    <w:rsid w:val="00F51EC3"/>
    <w:rsid w:val="00F52031"/>
    <w:rsid w:val="00F52D16"/>
    <w:rsid w:val="00F53A6F"/>
    <w:rsid w:val="00F53F4F"/>
    <w:rsid w:val="00F53F6B"/>
    <w:rsid w:val="00F54030"/>
    <w:rsid w:val="00F542AF"/>
    <w:rsid w:val="00F543D5"/>
    <w:rsid w:val="00F54598"/>
    <w:rsid w:val="00F54BBA"/>
    <w:rsid w:val="00F54EBF"/>
    <w:rsid w:val="00F55429"/>
    <w:rsid w:val="00F55F01"/>
    <w:rsid w:val="00F568FE"/>
    <w:rsid w:val="00F56987"/>
    <w:rsid w:val="00F56BBE"/>
    <w:rsid w:val="00F57373"/>
    <w:rsid w:val="00F573FF"/>
    <w:rsid w:val="00F578EC"/>
    <w:rsid w:val="00F57BDE"/>
    <w:rsid w:val="00F57DA6"/>
    <w:rsid w:val="00F6008E"/>
    <w:rsid w:val="00F600EF"/>
    <w:rsid w:val="00F6036D"/>
    <w:rsid w:val="00F605CA"/>
    <w:rsid w:val="00F60C81"/>
    <w:rsid w:val="00F617DC"/>
    <w:rsid w:val="00F61845"/>
    <w:rsid w:val="00F6197E"/>
    <w:rsid w:val="00F61B66"/>
    <w:rsid w:val="00F61DC7"/>
    <w:rsid w:val="00F62080"/>
    <w:rsid w:val="00F629E3"/>
    <w:rsid w:val="00F62E2C"/>
    <w:rsid w:val="00F639C6"/>
    <w:rsid w:val="00F6414E"/>
    <w:rsid w:val="00F64B60"/>
    <w:rsid w:val="00F64D7B"/>
    <w:rsid w:val="00F64E02"/>
    <w:rsid w:val="00F64E7E"/>
    <w:rsid w:val="00F65E39"/>
    <w:rsid w:val="00F664F1"/>
    <w:rsid w:val="00F66573"/>
    <w:rsid w:val="00F6660B"/>
    <w:rsid w:val="00F66C3A"/>
    <w:rsid w:val="00F66CD6"/>
    <w:rsid w:val="00F66E4A"/>
    <w:rsid w:val="00F672E8"/>
    <w:rsid w:val="00F67BCC"/>
    <w:rsid w:val="00F67BE2"/>
    <w:rsid w:val="00F67C41"/>
    <w:rsid w:val="00F67E77"/>
    <w:rsid w:val="00F70040"/>
    <w:rsid w:val="00F71916"/>
    <w:rsid w:val="00F72410"/>
    <w:rsid w:val="00F73238"/>
    <w:rsid w:val="00F734DD"/>
    <w:rsid w:val="00F73696"/>
    <w:rsid w:val="00F73CC5"/>
    <w:rsid w:val="00F743B1"/>
    <w:rsid w:val="00F743B9"/>
    <w:rsid w:val="00F7445F"/>
    <w:rsid w:val="00F74980"/>
    <w:rsid w:val="00F74B83"/>
    <w:rsid w:val="00F757EC"/>
    <w:rsid w:val="00F75857"/>
    <w:rsid w:val="00F75D04"/>
    <w:rsid w:val="00F75EE9"/>
    <w:rsid w:val="00F76559"/>
    <w:rsid w:val="00F76676"/>
    <w:rsid w:val="00F801B3"/>
    <w:rsid w:val="00F80690"/>
    <w:rsid w:val="00F80E00"/>
    <w:rsid w:val="00F8113A"/>
    <w:rsid w:val="00F8144A"/>
    <w:rsid w:val="00F814C8"/>
    <w:rsid w:val="00F8154B"/>
    <w:rsid w:val="00F81D86"/>
    <w:rsid w:val="00F82874"/>
    <w:rsid w:val="00F82CA5"/>
    <w:rsid w:val="00F82E5A"/>
    <w:rsid w:val="00F83151"/>
    <w:rsid w:val="00F8339D"/>
    <w:rsid w:val="00F83788"/>
    <w:rsid w:val="00F838AF"/>
    <w:rsid w:val="00F8432E"/>
    <w:rsid w:val="00F84398"/>
    <w:rsid w:val="00F84662"/>
    <w:rsid w:val="00F84731"/>
    <w:rsid w:val="00F84A9C"/>
    <w:rsid w:val="00F85897"/>
    <w:rsid w:val="00F8589A"/>
    <w:rsid w:val="00F85932"/>
    <w:rsid w:val="00F85994"/>
    <w:rsid w:val="00F85D25"/>
    <w:rsid w:val="00F85DE0"/>
    <w:rsid w:val="00F85EC9"/>
    <w:rsid w:val="00F86C7B"/>
    <w:rsid w:val="00F87B09"/>
    <w:rsid w:val="00F90733"/>
    <w:rsid w:val="00F909F8"/>
    <w:rsid w:val="00F91151"/>
    <w:rsid w:val="00F91245"/>
    <w:rsid w:val="00F91418"/>
    <w:rsid w:val="00F916AF"/>
    <w:rsid w:val="00F917EC"/>
    <w:rsid w:val="00F92496"/>
    <w:rsid w:val="00F929DE"/>
    <w:rsid w:val="00F92B1D"/>
    <w:rsid w:val="00F92F28"/>
    <w:rsid w:val="00F92F6E"/>
    <w:rsid w:val="00F93DFF"/>
    <w:rsid w:val="00F95110"/>
    <w:rsid w:val="00F9538B"/>
    <w:rsid w:val="00F95B34"/>
    <w:rsid w:val="00F95BBE"/>
    <w:rsid w:val="00F95DEA"/>
    <w:rsid w:val="00F95FEB"/>
    <w:rsid w:val="00F9639E"/>
    <w:rsid w:val="00F96D83"/>
    <w:rsid w:val="00F96F75"/>
    <w:rsid w:val="00F974BA"/>
    <w:rsid w:val="00F97823"/>
    <w:rsid w:val="00F979E0"/>
    <w:rsid w:val="00F97E14"/>
    <w:rsid w:val="00FA001A"/>
    <w:rsid w:val="00FA0869"/>
    <w:rsid w:val="00FA0E86"/>
    <w:rsid w:val="00FA0F0E"/>
    <w:rsid w:val="00FA1314"/>
    <w:rsid w:val="00FA215B"/>
    <w:rsid w:val="00FA2CB7"/>
    <w:rsid w:val="00FA2D3E"/>
    <w:rsid w:val="00FA3874"/>
    <w:rsid w:val="00FA38AC"/>
    <w:rsid w:val="00FA3E9A"/>
    <w:rsid w:val="00FA4337"/>
    <w:rsid w:val="00FA5E20"/>
    <w:rsid w:val="00FA5E95"/>
    <w:rsid w:val="00FA6343"/>
    <w:rsid w:val="00FA65C3"/>
    <w:rsid w:val="00FA70C6"/>
    <w:rsid w:val="00FA71D2"/>
    <w:rsid w:val="00FA77B1"/>
    <w:rsid w:val="00FA7A3B"/>
    <w:rsid w:val="00FA7AF9"/>
    <w:rsid w:val="00FB00B1"/>
    <w:rsid w:val="00FB0604"/>
    <w:rsid w:val="00FB09C9"/>
    <w:rsid w:val="00FB10F3"/>
    <w:rsid w:val="00FB13F9"/>
    <w:rsid w:val="00FB1949"/>
    <w:rsid w:val="00FB207B"/>
    <w:rsid w:val="00FB25AC"/>
    <w:rsid w:val="00FB26AC"/>
    <w:rsid w:val="00FB26C4"/>
    <w:rsid w:val="00FB274D"/>
    <w:rsid w:val="00FB400B"/>
    <w:rsid w:val="00FB4842"/>
    <w:rsid w:val="00FB51B7"/>
    <w:rsid w:val="00FB53AC"/>
    <w:rsid w:val="00FB5419"/>
    <w:rsid w:val="00FB5DA2"/>
    <w:rsid w:val="00FB66B0"/>
    <w:rsid w:val="00FB6810"/>
    <w:rsid w:val="00FB6FB8"/>
    <w:rsid w:val="00FB71CB"/>
    <w:rsid w:val="00FB7EB4"/>
    <w:rsid w:val="00FB7F1E"/>
    <w:rsid w:val="00FC03D2"/>
    <w:rsid w:val="00FC04B6"/>
    <w:rsid w:val="00FC0611"/>
    <w:rsid w:val="00FC09C7"/>
    <w:rsid w:val="00FC0BCD"/>
    <w:rsid w:val="00FC0CC1"/>
    <w:rsid w:val="00FC0EC4"/>
    <w:rsid w:val="00FC1102"/>
    <w:rsid w:val="00FC1425"/>
    <w:rsid w:val="00FC1EA5"/>
    <w:rsid w:val="00FC240A"/>
    <w:rsid w:val="00FC2FA4"/>
    <w:rsid w:val="00FC38D6"/>
    <w:rsid w:val="00FC3980"/>
    <w:rsid w:val="00FC39F3"/>
    <w:rsid w:val="00FC3A01"/>
    <w:rsid w:val="00FC3FE5"/>
    <w:rsid w:val="00FC41EC"/>
    <w:rsid w:val="00FC4393"/>
    <w:rsid w:val="00FC4D57"/>
    <w:rsid w:val="00FC4DD8"/>
    <w:rsid w:val="00FC570E"/>
    <w:rsid w:val="00FC6584"/>
    <w:rsid w:val="00FC6973"/>
    <w:rsid w:val="00FC6F20"/>
    <w:rsid w:val="00FC72C1"/>
    <w:rsid w:val="00FC7372"/>
    <w:rsid w:val="00FC73E8"/>
    <w:rsid w:val="00FC7845"/>
    <w:rsid w:val="00FD017B"/>
    <w:rsid w:val="00FD0911"/>
    <w:rsid w:val="00FD2077"/>
    <w:rsid w:val="00FD210F"/>
    <w:rsid w:val="00FD2182"/>
    <w:rsid w:val="00FD28AA"/>
    <w:rsid w:val="00FD2977"/>
    <w:rsid w:val="00FD2C10"/>
    <w:rsid w:val="00FD2C58"/>
    <w:rsid w:val="00FD2DE6"/>
    <w:rsid w:val="00FD39D7"/>
    <w:rsid w:val="00FD3E62"/>
    <w:rsid w:val="00FD45AB"/>
    <w:rsid w:val="00FD49BF"/>
    <w:rsid w:val="00FD4D8B"/>
    <w:rsid w:val="00FD508F"/>
    <w:rsid w:val="00FD5DAB"/>
    <w:rsid w:val="00FD65A0"/>
    <w:rsid w:val="00FD66A4"/>
    <w:rsid w:val="00FD7BDA"/>
    <w:rsid w:val="00FE013A"/>
    <w:rsid w:val="00FE0927"/>
    <w:rsid w:val="00FE097A"/>
    <w:rsid w:val="00FE0F3F"/>
    <w:rsid w:val="00FE1668"/>
    <w:rsid w:val="00FE2317"/>
    <w:rsid w:val="00FE2B5E"/>
    <w:rsid w:val="00FE32A8"/>
    <w:rsid w:val="00FE359A"/>
    <w:rsid w:val="00FE36FA"/>
    <w:rsid w:val="00FE43BE"/>
    <w:rsid w:val="00FE4B6F"/>
    <w:rsid w:val="00FE4CED"/>
    <w:rsid w:val="00FE510F"/>
    <w:rsid w:val="00FE5449"/>
    <w:rsid w:val="00FE5FF0"/>
    <w:rsid w:val="00FE656D"/>
    <w:rsid w:val="00FE6F1E"/>
    <w:rsid w:val="00FE720C"/>
    <w:rsid w:val="00FE793F"/>
    <w:rsid w:val="00FF0EC7"/>
    <w:rsid w:val="00FF1080"/>
    <w:rsid w:val="00FF148A"/>
    <w:rsid w:val="00FF1792"/>
    <w:rsid w:val="00FF1E4A"/>
    <w:rsid w:val="00FF23DF"/>
    <w:rsid w:val="00FF27A3"/>
    <w:rsid w:val="00FF27B2"/>
    <w:rsid w:val="00FF327C"/>
    <w:rsid w:val="00FF4239"/>
    <w:rsid w:val="00FF4F19"/>
    <w:rsid w:val="00FF50B8"/>
    <w:rsid w:val="00FF53FA"/>
    <w:rsid w:val="00FF5DEC"/>
    <w:rsid w:val="00FF684B"/>
    <w:rsid w:val="00FF6949"/>
    <w:rsid w:val="00FF6BFE"/>
    <w:rsid w:val="00FF7319"/>
    <w:rsid w:val="00FF764D"/>
    <w:rsid w:val="00FF7A40"/>
    <w:rsid w:val="00FF7B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CB4"/>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4591"/>
    <w:pPr>
      <w:tabs>
        <w:tab w:val="center" w:pos="4677"/>
        <w:tab w:val="right" w:pos="9355"/>
      </w:tabs>
    </w:pPr>
  </w:style>
  <w:style w:type="character" w:customStyle="1" w:styleId="a4">
    <w:name w:val="Верхний колонтитул Знак"/>
    <w:basedOn w:val="a0"/>
    <w:link w:val="a3"/>
    <w:uiPriority w:val="99"/>
    <w:rsid w:val="009C4591"/>
    <w:rPr>
      <w:rFonts w:ascii="Times New Roman" w:eastAsia="Times New Roman" w:hAnsi="Times New Roman"/>
      <w:sz w:val="24"/>
      <w:szCs w:val="24"/>
    </w:rPr>
  </w:style>
  <w:style w:type="paragraph" w:styleId="a5">
    <w:name w:val="footer"/>
    <w:basedOn w:val="a"/>
    <w:link w:val="a6"/>
    <w:uiPriority w:val="99"/>
    <w:semiHidden/>
    <w:unhideWhenUsed/>
    <w:rsid w:val="009C4591"/>
    <w:pPr>
      <w:tabs>
        <w:tab w:val="center" w:pos="4677"/>
        <w:tab w:val="right" w:pos="9355"/>
      </w:tabs>
    </w:pPr>
  </w:style>
  <w:style w:type="character" w:customStyle="1" w:styleId="a6">
    <w:name w:val="Нижний колонтитул Знак"/>
    <w:basedOn w:val="a0"/>
    <w:link w:val="a5"/>
    <w:uiPriority w:val="99"/>
    <w:semiHidden/>
    <w:rsid w:val="009C4591"/>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84110CA7C0C22C113FC03911E20A2D8CC6CCFD599F2FE57D068B89B378C8FFB676EE6EDD51k3J" TargetMode="External"/><Relationship Id="rId13" Type="http://schemas.openxmlformats.org/officeDocument/2006/relationships/hyperlink" Target="consultantplus://offline/ref=026E0E53AC4154D13C2A803706EF2D0E6F43A2E63FD0F0D9067FA77D29345DFE7A294EB430141579iCU6L" TargetMode="External"/><Relationship Id="rId18" Type="http://schemas.openxmlformats.org/officeDocument/2006/relationships/hyperlink" Target="consultantplus://offline/ref=729B94E6192EE61C1B3D4AC7FB7A84E52CBD82C72A636E65DB828A3A9336D45EF17EC4B00E2C5B35P756I" TargetMode="External"/><Relationship Id="rId26" Type="http://schemas.openxmlformats.org/officeDocument/2006/relationships/hyperlink" Target="consultantplus://offline/ref=391F7E3651DB40E8699FD79D87E8E767925AA4495F5AFCB1ACAACE9BB570D9141DFAC3BCFD956B4Bf0J3J" TargetMode="External"/><Relationship Id="rId3" Type="http://schemas.openxmlformats.org/officeDocument/2006/relationships/webSettings" Target="webSettings.xml"/><Relationship Id="rId21" Type="http://schemas.openxmlformats.org/officeDocument/2006/relationships/hyperlink" Target="consultantplus://offline/ref=729B94E6192EE61C1B3D4AC7FB7A84E52CBD82C72A636E65DB828A3A9336D45EF17EC4B00E2C5B31P75DI" TargetMode="External"/><Relationship Id="rId7" Type="http://schemas.openxmlformats.org/officeDocument/2006/relationships/hyperlink" Target="consultantplus://offline/ref=2784110CA7C0C22C113FC03911E20A2D8CC6CCFD599F2FE57D068B89B378C8FFB676EE6EDC51kFJ" TargetMode="External"/><Relationship Id="rId12" Type="http://schemas.openxmlformats.org/officeDocument/2006/relationships/hyperlink" Target="consultantplus://offline/ref=7A2010F163C745B0EDE59DFEC223DC1D04B0A02EAAD3CA2CF5E124035681CAF3B4BD36751Cl6F4L" TargetMode="External"/><Relationship Id="rId17" Type="http://schemas.openxmlformats.org/officeDocument/2006/relationships/hyperlink" Target="consultantplus://offline/ref=729B94E6192EE61C1B3D4AC7FB7A84E52CBD83C22B606E65DB828A3A9336D45EF17EC4B00E2D5331P75EI" TargetMode="External"/><Relationship Id="rId25" Type="http://schemas.openxmlformats.org/officeDocument/2006/relationships/hyperlink" Target="consultantplus://offline/ref=391F7E3651DB40E8699FD79D87E8E767925AA4495F5AFCB1ACAACE9BB570D9141DFAC3BCFD966B4Df0J4J" TargetMode="External"/><Relationship Id="rId2" Type="http://schemas.openxmlformats.org/officeDocument/2006/relationships/settings" Target="settings.xml"/><Relationship Id="rId16" Type="http://schemas.openxmlformats.org/officeDocument/2006/relationships/hyperlink" Target="consultantplus://offline/ref=729B94E6192EE61C1B3D4AC7FB7A84E52CBD82C72A636E65DB828A3A9336D45EF17EC4B00E2C5B34P75DI" TargetMode="External"/><Relationship Id="rId20" Type="http://schemas.openxmlformats.org/officeDocument/2006/relationships/hyperlink" Target="consultantplus://offline/ref=729B94E6192EE61C1B3D4AC7FB7A84E52CBD82C72A636E65DB828A3A9336D45EF17EC4B00E2C5B32P758I"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2784110CA7C0C22C113FC03911E20A2D8CC6CCFD599F2FE57D068B89B378C8FFB676EE6ED251kDJ" TargetMode="External"/><Relationship Id="rId11" Type="http://schemas.openxmlformats.org/officeDocument/2006/relationships/hyperlink" Target="consultantplus://offline/ref=7A2010F163C745B0EDE59DFEC223DC1D04B0A02EAAD3CA2CF5E124035681CAF3B4BD36751Dl6F2L" TargetMode="External"/><Relationship Id="rId24" Type="http://schemas.openxmlformats.org/officeDocument/2006/relationships/hyperlink" Target="consultantplus://offline/ref=391F7E3651DB40E8699FD79D87E8E767925AA4495F5AFCB1ACAACE9BB570D9141DFAC3B8fFJFJ" TargetMode="External"/><Relationship Id="rId5" Type="http://schemas.openxmlformats.org/officeDocument/2006/relationships/endnotes" Target="endnotes.xml"/><Relationship Id="rId15" Type="http://schemas.openxmlformats.org/officeDocument/2006/relationships/hyperlink" Target="consultantplus://offline/ref=729B94E6192EE61C1B3D4AC7FB7A84E52CBD82C72A636E65DB828A3A9336D45EF17EC4B00E2C5B34P75FI" TargetMode="External"/><Relationship Id="rId23" Type="http://schemas.openxmlformats.org/officeDocument/2006/relationships/hyperlink" Target="consultantplus://offline/ref=542DE507CEB013CED9ADFD704F71D801E77E0F8C6DA1B4310E6A1C7DDB535DA64591EA738DA1931B03F5J" TargetMode="External"/><Relationship Id="rId28" Type="http://schemas.openxmlformats.org/officeDocument/2006/relationships/fontTable" Target="fontTable.xml"/><Relationship Id="rId10" Type="http://schemas.openxmlformats.org/officeDocument/2006/relationships/hyperlink" Target="consultantplus://offline/ref=2784110CA7C0C22C113FC03911E20A2D8CC6CCFE599B2FE57D068B89B378C8FFB676EE6BD41BF64056k6J" TargetMode="External"/><Relationship Id="rId19" Type="http://schemas.openxmlformats.org/officeDocument/2006/relationships/hyperlink" Target="consultantplus://offline/ref=729B94E6192EE61C1B3D4AC7FB7A84E52CBD82C72A636E65DB828A3A9336D45EF17EC4B00E2C5B32P75CI" TargetMode="External"/><Relationship Id="rId4" Type="http://schemas.openxmlformats.org/officeDocument/2006/relationships/footnotes" Target="footnotes.xml"/><Relationship Id="rId9" Type="http://schemas.openxmlformats.org/officeDocument/2006/relationships/hyperlink" Target="consultantplus://offline/ref=2784110CA7C0C22C113FC03911E20A2D8CC6CCFD599F2FE57D068B89B378C8FFB676EE6ED151kBJ" TargetMode="External"/><Relationship Id="rId14" Type="http://schemas.openxmlformats.org/officeDocument/2006/relationships/hyperlink" Target="consultantplus://offline/ref=729B94E6192EE61C1B3D4AC7FB7A84E52CBD82C72A636E65DB828A3A9336D45EF17EC4B00E2C5B37P756I" TargetMode="External"/><Relationship Id="rId22" Type="http://schemas.openxmlformats.org/officeDocument/2006/relationships/hyperlink" Target="consultantplus://offline/ref=542DE507CEB013CED9ADFD704F71D801E77E0E896CA2B4310E6A1C7DDB535DA64591EA738DA2901F03F3J"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5263</Words>
  <Characters>30002</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35195</CharactersWithSpaces>
  <SharedDoc>false</SharedDoc>
  <HLinks>
    <vt:vector size="300" baseType="variant">
      <vt:variant>
        <vt:i4>7602228</vt:i4>
      </vt:variant>
      <vt:variant>
        <vt:i4>147</vt:i4>
      </vt:variant>
      <vt:variant>
        <vt:i4>0</vt:i4>
      </vt:variant>
      <vt:variant>
        <vt:i4>5</vt:i4>
      </vt:variant>
      <vt:variant>
        <vt:lpwstr>consultantplus://offline/ref=391F7E3651DB40E8699FD79D87E8E767925AA4495F5AFCB1ACAACE9BB570D9141DFAC3BCFD956B4Bf0J3J</vt:lpwstr>
      </vt:variant>
      <vt:variant>
        <vt:lpwstr/>
      </vt:variant>
      <vt:variant>
        <vt:i4>7602230</vt:i4>
      </vt:variant>
      <vt:variant>
        <vt:i4>144</vt:i4>
      </vt:variant>
      <vt:variant>
        <vt:i4>0</vt:i4>
      </vt:variant>
      <vt:variant>
        <vt:i4>5</vt:i4>
      </vt:variant>
      <vt:variant>
        <vt:lpwstr>consultantplus://offline/ref=391F7E3651DB40E8699FD79D87E8E767925AA4495F5AFCB1ACAACE9BB570D9141DFAC3BCFD966B4Df0J4J</vt:lpwstr>
      </vt:variant>
      <vt:variant>
        <vt:lpwstr/>
      </vt:variant>
      <vt:variant>
        <vt:i4>2687037</vt:i4>
      </vt:variant>
      <vt:variant>
        <vt:i4>141</vt:i4>
      </vt:variant>
      <vt:variant>
        <vt:i4>0</vt:i4>
      </vt:variant>
      <vt:variant>
        <vt:i4>5</vt:i4>
      </vt:variant>
      <vt:variant>
        <vt:lpwstr>consultantplus://offline/ref=391F7E3651DB40E8699FD79D87E8E767925AA4495F5AFCB1ACAACE9BB570D9141DFAC3B8fFJFJ</vt:lpwstr>
      </vt:variant>
      <vt:variant>
        <vt:lpwstr/>
      </vt:variant>
      <vt:variant>
        <vt:i4>5570562</vt:i4>
      </vt:variant>
      <vt:variant>
        <vt:i4>138</vt:i4>
      </vt:variant>
      <vt:variant>
        <vt:i4>0</vt:i4>
      </vt:variant>
      <vt:variant>
        <vt:i4>5</vt:i4>
      </vt:variant>
      <vt:variant>
        <vt:lpwstr/>
      </vt:variant>
      <vt:variant>
        <vt:lpwstr>Par4</vt:lpwstr>
      </vt:variant>
      <vt:variant>
        <vt:i4>5570562</vt:i4>
      </vt:variant>
      <vt:variant>
        <vt:i4>135</vt:i4>
      </vt:variant>
      <vt:variant>
        <vt:i4>0</vt:i4>
      </vt:variant>
      <vt:variant>
        <vt:i4>5</vt:i4>
      </vt:variant>
      <vt:variant>
        <vt:lpwstr/>
      </vt:variant>
      <vt:variant>
        <vt:lpwstr>Par4</vt:lpwstr>
      </vt:variant>
      <vt:variant>
        <vt:i4>2949172</vt:i4>
      </vt:variant>
      <vt:variant>
        <vt:i4>132</vt:i4>
      </vt:variant>
      <vt:variant>
        <vt:i4>0</vt:i4>
      </vt:variant>
      <vt:variant>
        <vt:i4>5</vt:i4>
      </vt:variant>
      <vt:variant>
        <vt:lpwstr>consultantplus://offline/ref=542DE507CEB013CED9ADFD704F71D801E77E0F8C6DA1B4310E6A1C7DDB535DA64591EA738DA1931B03F5J</vt:lpwstr>
      </vt:variant>
      <vt:variant>
        <vt:lpwstr/>
      </vt:variant>
      <vt:variant>
        <vt:i4>5636098</vt:i4>
      </vt:variant>
      <vt:variant>
        <vt:i4>129</vt:i4>
      </vt:variant>
      <vt:variant>
        <vt:i4>0</vt:i4>
      </vt:variant>
      <vt:variant>
        <vt:i4>5</vt:i4>
      </vt:variant>
      <vt:variant>
        <vt:lpwstr/>
      </vt:variant>
      <vt:variant>
        <vt:lpwstr>Par7</vt:lpwstr>
      </vt:variant>
      <vt:variant>
        <vt:i4>5570562</vt:i4>
      </vt:variant>
      <vt:variant>
        <vt:i4>126</vt:i4>
      </vt:variant>
      <vt:variant>
        <vt:i4>0</vt:i4>
      </vt:variant>
      <vt:variant>
        <vt:i4>5</vt:i4>
      </vt:variant>
      <vt:variant>
        <vt:lpwstr/>
      </vt:variant>
      <vt:variant>
        <vt:lpwstr>Par4</vt:lpwstr>
      </vt:variant>
      <vt:variant>
        <vt:i4>5242882</vt:i4>
      </vt:variant>
      <vt:variant>
        <vt:i4>123</vt:i4>
      </vt:variant>
      <vt:variant>
        <vt:i4>0</vt:i4>
      </vt:variant>
      <vt:variant>
        <vt:i4>5</vt:i4>
      </vt:variant>
      <vt:variant>
        <vt:lpwstr/>
      </vt:variant>
      <vt:variant>
        <vt:lpwstr>Par12</vt:lpwstr>
      </vt:variant>
      <vt:variant>
        <vt:i4>5570562</vt:i4>
      </vt:variant>
      <vt:variant>
        <vt:i4>120</vt:i4>
      </vt:variant>
      <vt:variant>
        <vt:i4>0</vt:i4>
      </vt:variant>
      <vt:variant>
        <vt:i4>5</vt:i4>
      </vt:variant>
      <vt:variant>
        <vt:lpwstr/>
      </vt:variant>
      <vt:variant>
        <vt:lpwstr>Par4</vt:lpwstr>
      </vt:variant>
      <vt:variant>
        <vt:i4>2949227</vt:i4>
      </vt:variant>
      <vt:variant>
        <vt:i4>117</vt:i4>
      </vt:variant>
      <vt:variant>
        <vt:i4>0</vt:i4>
      </vt:variant>
      <vt:variant>
        <vt:i4>5</vt:i4>
      </vt:variant>
      <vt:variant>
        <vt:lpwstr>consultantplus://offline/ref=542DE507CEB013CED9ADFD704F71D801E77E0E896CA2B4310E6A1C7DDB535DA64591EA738DA2901F03F3J</vt:lpwstr>
      </vt:variant>
      <vt:variant>
        <vt:lpwstr/>
      </vt:variant>
      <vt:variant>
        <vt:i4>6488122</vt:i4>
      </vt:variant>
      <vt:variant>
        <vt:i4>114</vt:i4>
      </vt:variant>
      <vt:variant>
        <vt:i4>0</vt:i4>
      </vt:variant>
      <vt:variant>
        <vt:i4>5</vt:i4>
      </vt:variant>
      <vt:variant>
        <vt:lpwstr>consultantplus://offline/ref=729B94E6192EE61C1B3D4AC7FB7A84E52CBD82C72A636E65DB828A3A9336D45EF17EC4B00E2C5B31P75DI</vt:lpwstr>
      </vt:variant>
      <vt:variant>
        <vt:lpwstr/>
      </vt:variant>
      <vt:variant>
        <vt:i4>5439490</vt:i4>
      </vt:variant>
      <vt:variant>
        <vt:i4>111</vt:i4>
      </vt:variant>
      <vt:variant>
        <vt:i4>0</vt:i4>
      </vt:variant>
      <vt:variant>
        <vt:i4>5</vt:i4>
      </vt:variant>
      <vt:variant>
        <vt:lpwstr/>
      </vt:variant>
      <vt:variant>
        <vt:lpwstr>Par23</vt:lpwstr>
      </vt:variant>
      <vt:variant>
        <vt:i4>5439490</vt:i4>
      </vt:variant>
      <vt:variant>
        <vt:i4>108</vt:i4>
      </vt:variant>
      <vt:variant>
        <vt:i4>0</vt:i4>
      </vt:variant>
      <vt:variant>
        <vt:i4>5</vt:i4>
      </vt:variant>
      <vt:variant>
        <vt:lpwstr/>
      </vt:variant>
      <vt:variant>
        <vt:lpwstr>Par23</vt:lpwstr>
      </vt:variant>
      <vt:variant>
        <vt:i4>5439490</vt:i4>
      </vt:variant>
      <vt:variant>
        <vt:i4>105</vt:i4>
      </vt:variant>
      <vt:variant>
        <vt:i4>0</vt:i4>
      </vt:variant>
      <vt:variant>
        <vt:i4>5</vt:i4>
      </vt:variant>
      <vt:variant>
        <vt:lpwstr/>
      </vt:variant>
      <vt:variant>
        <vt:lpwstr>Par23</vt:lpwstr>
      </vt:variant>
      <vt:variant>
        <vt:i4>5570562</vt:i4>
      </vt:variant>
      <vt:variant>
        <vt:i4>102</vt:i4>
      </vt:variant>
      <vt:variant>
        <vt:i4>0</vt:i4>
      </vt:variant>
      <vt:variant>
        <vt:i4>5</vt:i4>
      </vt:variant>
      <vt:variant>
        <vt:lpwstr/>
      </vt:variant>
      <vt:variant>
        <vt:lpwstr>Par41</vt:lpwstr>
      </vt:variant>
      <vt:variant>
        <vt:i4>5373954</vt:i4>
      </vt:variant>
      <vt:variant>
        <vt:i4>99</vt:i4>
      </vt:variant>
      <vt:variant>
        <vt:i4>0</vt:i4>
      </vt:variant>
      <vt:variant>
        <vt:i4>5</vt:i4>
      </vt:variant>
      <vt:variant>
        <vt:lpwstr/>
      </vt:variant>
      <vt:variant>
        <vt:lpwstr>Par34</vt:lpwstr>
      </vt:variant>
      <vt:variant>
        <vt:i4>5373954</vt:i4>
      </vt:variant>
      <vt:variant>
        <vt:i4>96</vt:i4>
      </vt:variant>
      <vt:variant>
        <vt:i4>0</vt:i4>
      </vt:variant>
      <vt:variant>
        <vt:i4>5</vt:i4>
      </vt:variant>
      <vt:variant>
        <vt:lpwstr/>
      </vt:variant>
      <vt:variant>
        <vt:lpwstr>Par39</vt:lpwstr>
      </vt:variant>
      <vt:variant>
        <vt:i4>5373954</vt:i4>
      </vt:variant>
      <vt:variant>
        <vt:i4>93</vt:i4>
      </vt:variant>
      <vt:variant>
        <vt:i4>0</vt:i4>
      </vt:variant>
      <vt:variant>
        <vt:i4>5</vt:i4>
      </vt:variant>
      <vt:variant>
        <vt:lpwstr/>
      </vt:variant>
      <vt:variant>
        <vt:lpwstr>Par34</vt:lpwstr>
      </vt:variant>
      <vt:variant>
        <vt:i4>5439490</vt:i4>
      </vt:variant>
      <vt:variant>
        <vt:i4>90</vt:i4>
      </vt:variant>
      <vt:variant>
        <vt:i4>0</vt:i4>
      </vt:variant>
      <vt:variant>
        <vt:i4>5</vt:i4>
      </vt:variant>
      <vt:variant>
        <vt:lpwstr/>
      </vt:variant>
      <vt:variant>
        <vt:lpwstr>Par24</vt:lpwstr>
      </vt:variant>
      <vt:variant>
        <vt:i4>5439490</vt:i4>
      </vt:variant>
      <vt:variant>
        <vt:i4>87</vt:i4>
      </vt:variant>
      <vt:variant>
        <vt:i4>0</vt:i4>
      </vt:variant>
      <vt:variant>
        <vt:i4>5</vt:i4>
      </vt:variant>
      <vt:variant>
        <vt:lpwstr/>
      </vt:variant>
      <vt:variant>
        <vt:lpwstr>Par24</vt:lpwstr>
      </vt:variant>
      <vt:variant>
        <vt:i4>5505026</vt:i4>
      </vt:variant>
      <vt:variant>
        <vt:i4>84</vt:i4>
      </vt:variant>
      <vt:variant>
        <vt:i4>0</vt:i4>
      </vt:variant>
      <vt:variant>
        <vt:i4>5</vt:i4>
      </vt:variant>
      <vt:variant>
        <vt:lpwstr/>
      </vt:variant>
      <vt:variant>
        <vt:lpwstr>Par52</vt:lpwstr>
      </vt:variant>
      <vt:variant>
        <vt:i4>5373954</vt:i4>
      </vt:variant>
      <vt:variant>
        <vt:i4>81</vt:i4>
      </vt:variant>
      <vt:variant>
        <vt:i4>0</vt:i4>
      </vt:variant>
      <vt:variant>
        <vt:i4>5</vt:i4>
      </vt:variant>
      <vt:variant>
        <vt:lpwstr/>
      </vt:variant>
      <vt:variant>
        <vt:lpwstr>Par30</vt:lpwstr>
      </vt:variant>
      <vt:variant>
        <vt:i4>5505026</vt:i4>
      </vt:variant>
      <vt:variant>
        <vt:i4>78</vt:i4>
      </vt:variant>
      <vt:variant>
        <vt:i4>0</vt:i4>
      </vt:variant>
      <vt:variant>
        <vt:i4>5</vt:i4>
      </vt:variant>
      <vt:variant>
        <vt:lpwstr/>
      </vt:variant>
      <vt:variant>
        <vt:lpwstr>Par52</vt:lpwstr>
      </vt:variant>
      <vt:variant>
        <vt:i4>5373954</vt:i4>
      </vt:variant>
      <vt:variant>
        <vt:i4>75</vt:i4>
      </vt:variant>
      <vt:variant>
        <vt:i4>0</vt:i4>
      </vt:variant>
      <vt:variant>
        <vt:i4>5</vt:i4>
      </vt:variant>
      <vt:variant>
        <vt:lpwstr/>
      </vt:variant>
      <vt:variant>
        <vt:lpwstr>Par30</vt:lpwstr>
      </vt:variant>
      <vt:variant>
        <vt:i4>5242882</vt:i4>
      </vt:variant>
      <vt:variant>
        <vt:i4>72</vt:i4>
      </vt:variant>
      <vt:variant>
        <vt:i4>0</vt:i4>
      </vt:variant>
      <vt:variant>
        <vt:i4>5</vt:i4>
      </vt:variant>
      <vt:variant>
        <vt:lpwstr/>
      </vt:variant>
      <vt:variant>
        <vt:lpwstr>Par17</vt:lpwstr>
      </vt:variant>
      <vt:variant>
        <vt:i4>5242882</vt:i4>
      </vt:variant>
      <vt:variant>
        <vt:i4>69</vt:i4>
      </vt:variant>
      <vt:variant>
        <vt:i4>0</vt:i4>
      </vt:variant>
      <vt:variant>
        <vt:i4>5</vt:i4>
      </vt:variant>
      <vt:variant>
        <vt:lpwstr/>
      </vt:variant>
      <vt:variant>
        <vt:lpwstr>Par16</vt:lpwstr>
      </vt:variant>
      <vt:variant>
        <vt:i4>5242882</vt:i4>
      </vt:variant>
      <vt:variant>
        <vt:i4>66</vt:i4>
      </vt:variant>
      <vt:variant>
        <vt:i4>0</vt:i4>
      </vt:variant>
      <vt:variant>
        <vt:i4>5</vt:i4>
      </vt:variant>
      <vt:variant>
        <vt:lpwstr/>
      </vt:variant>
      <vt:variant>
        <vt:lpwstr>Par12</vt:lpwstr>
      </vt:variant>
      <vt:variant>
        <vt:i4>5242882</vt:i4>
      </vt:variant>
      <vt:variant>
        <vt:i4>63</vt:i4>
      </vt:variant>
      <vt:variant>
        <vt:i4>0</vt:i4>
      </vt:variant>
      <vt:variant>
        <vt:i4>5</vt:i4>
      </vt:variant>
      <vt:variant>
        <vt:lpwstr/>
      </vt:variant>
      <vt:variant>
        <vt:lpwstr>Par10</vt:lpwstr>
      </vt:variant>
      <vt:variant>
        <vt:i4>5505026</vt:i4>
      </vt:variant>
      <vt:variant>
        <vt:i4>60</vt:i4>
      </vt:variant>
      <vt:variant>
        <vt:i4>0</vt:i4>
      </vt:variant>
      <vt:variant>
        <vt:i4>5</vt:i4>
      </vt:variant>
      <vt:variant>
        <vt:lpwstr/>
      </vt:variant>
      <vt:variant>
        <vt:lpwstr>Par5</vt:lpwstr>
      </vt:variant>
      <vt:variant>
        <vt:i4>6488165</vt:i4>
      </vt:variant>
      <vt:variant>
        <vt:i4>57</vt:i4>
      </vt:variant>
      <vt:variant>
        <vt:i4>0</vt:i4>
      </vt:variant>
      <vt:variant>
        <vt:i4>5</vt:i4>
      </vt:variant>
      <vt:variant>
        <vt:lpwstr>consultantplus://offline/ref=729B94E6192EE61C1B3D4AC7FB7A84E52CBD82C72A636E65DB828A3A9336D45EF17EC4B00E2C5B32P758I</vt:lpwstr>
      </vt:variant>
      <vt:variant>
        <vt:lpwstr/>
      </vt:variant>
      <vt:variant>
        <vt:i4>6488126</vt:i4>
      </vt:variant>
      <vt:variant>
        <vt:i4>54</vt:i4>
      </vt:variant>
      <vt:variant>
        <vt:i4>0</vt:i4>
      </vt:variant>
      <vt:variant>
        <vt:i4>5</vt:i4>
      </vt:variant>
      <vt:variant>
        <vt:lpwstr>consultantplus://offline/ref=729B94E6192EE61C1B3D4AC7FB7A84E52CBD82C72A636E65DB828A3A9336D45EF17EC4B00E2C5B32P75CI</vt:lpwstr>
      </vt:variant>
      <vt:variant>
        <vt:lpwstr/>
      </vt:variant>
      <vt:variant>
        <vt:i4>6488172</vt:i4>
      </vt:variant>
      <vt:variant>
        <vt:i4>51</vt:i4>
      </vt:variant>
      <vt:variant>
        <vt:i4>0</vt:i4>
      </vt:variant>
      <vt:variant>
        <vt:i4>5</vt:i4>
      </vt:variant>
      <vt:variant>
        <vt:lpwstr>consultantplus://offline/ref=729B94E6192EE61C1B3D4AC7FB7A84E52CBD82C72A636E65DB828A3A9336D45EF17EC4B00E2C5B35P756I</vt:lpwstr>
      </vt:variant>
      <vt:variant>
        <vt:lpwstr/>
      </vt:variant>
      <vt:variant>
        <vt:i4>5242882</vt:i4>
      </vt:variant>
      <vt:variant>
        <vt:i4>48</vt:i4>
      </vt:variant>
      <vt:variant>
        <vt:i4>0</vt:i4>
      </vt:variant>
      <vt:variant>
        <vt:i4>5</vt:i4>
      </vt:variant>
      <vt:variant>
        <vt:lpwstr/>
      </vt:variant>
      <vt:variant>
        <vt:lpwstr>Par12</vt:lpwstr>
      </vt:variant>
      <vt:variant>
        <vt:i4>5242882</vt:i4>
      </vt:variant>
      <vt:variant>
        <vt:i4>45</vt:i4>
      </vt:variant>
      <vt:variant>
        <vt:i4>0</vt:i4>
      </vt:variant>
      <vt:variant>
        <vt:i4>5</vt:i4>
      </vt:variant>
      <vt:variant>
        <vt:lpwstr/>
      </vt:variant>
      <vt:variant>
        <vt:lpwstr>Par10</vt:lpwstr>
      </vt:variant>
      <vt:variant>
        <vt:i4>5505026</vt:i4>
      </vt:variant>
      <vt:variant>
        <vt:i4>42</vt:i4>
      </vt:variant>
      <vt:variant>
        <vt:i4>0</vt:i4>
      </vt:variant>
      <vt:variant>
        <vt:i4>5</vt:i4>
      </vt:variant>
      <vt:variant>
        <vt:lpwstr/>
      </vt:variant>
      <vt:variant>
        <vt:lpwstr>Par5</vt:lpwstr>
      </vt:variant>
      <vt:variant>
        <vt:i4>6488169</vt:i4>
      </vt:variant>
      <vt:variant>
        <vt:i4>39</vt:i4>
      </vt:variant>
      <vt:variant>
        <vt:i4>0</vt:i4>
      </vt:variant>
      <vt:variant>
        <vt:i4>5</vt:i4>
      </vt:variant>
      <vt:variant>
        <vt:lpwstr>consultantplus://offline/ref=729B94E6192EE61C1B3D4AC7FB7A84E52CBD83C22B606E65DB828A3A9336D45EF17EC4B00E2D5331P75EI</vt:lpwstr>
      </vt:variant>
      <vt:variant>
        <vt:lpwstr/>
      </vt:variant>
      <vt:variant>
        <vt:i4>5242882</vt:i4>
      </vt:variant>
      <vt:variant>
        <vt:i4>36</vt:i4>
      </vt:variant>
      <vt:variant>
        <vt:i4>0</vt:i4>
      </vt:variant>
      <vt:variant>
        <vt:i4>5</vt:i4>
      </vt:variant>
      <vt:variant>
        <vt:lpwstr/>
      </vt:variant>
      <vt:variant>
        <vt:lpwstr>Par10</vt:lpwstr>
      </vt:variant>
      <vt:variant>
        <vt:i4>5505026</vt:i4>
      </vt:variant>
      <vt:variant>
        <vt:i4>33</vt:i4>
      </vt:variant>
      <vt:variant>
        <vt:i4>0</vt:i4>
      </vt:variant>
      <vt:variant>
        <vt:i4>5</vt:i4>
      </vt:variant>
      <vt:variant>
        <vt:lpwstr/>
      </vt:variant>
      <vt:variant>
        <vt:lpwstr>Par5</vt:lpwstr>
      </vt:variant>
      <vt:variant>
        <vt:i4>6488127</vt:i4>
      </vt:variant>
      <vt:variant>
        <vt:i4>30</vt:i4>
      </vt:variant>
      <vt:variant>
        <vt:i4>0</vt:i4>
      </vt:variant>
      <vt:variant>
        <vt:i4>5</vt:i4>
      </vt:variant>
      <vt:variant>
        <vt:lpwstr>consultantplus://offline/ref=729B94E6192EE61C1B3D4AC7FB7A84E52CBD82C72A636E65DB828A3A9336D45EF17EC4B00E2C5B34P75DI</vt:lpwstr>
      </vt:variant>
      <vt:variant>
        <vt:lpwstr/>
      </vt:variant>
      <vt:variant>
        <vt:i4>6488125</vt:i4>
      </vt:variant>
      <vt:variant>
        <vt:i4>27</vt:i4>
      </vt:variant>
      <vt:variant>
        <vt:i4>0</vt:i4>
      </vt:variant>
      <vt:variant>
        <vt:i4>5</vt:i4>
      </vt:variant>
      <vt:variant>
        <vt:lpwstr>consultantplus://offline/ref=729B94E6192EE61C1B3D4AC7FB7A84E52CBD82C72A636E65DB828A3A9336D45EF17EC4B00E2C5B34P75FI</vt:lpwstr>
      </vt:variant>
      <vt:variant>
        <vt:lpwstr/>
      </vt:variant>
      <vt:variant>
        <vt:i4>6488174</vt:i4>
      </vt:variant>
      <vt:variant>
        <vt:i4>24</vt:i4>
      </vt:variant>
      <vt:variant>
        <vt:i4>0</vt:i4>
      </vt:variant>
      <vt:variant>
        <vt:i4>5</vt:i4>
      </vt:variant>
      <vt:variant>
        <vt:lpwstr>consultantplus://offline/ref=729B94E6192EE61C1B3D4AC7FB7A84E52CBD82C72A636E65DB828A3A9336D45EF17EC4B00E2C5B37P756I</vt:lpwstr>
      </vt:variant>
      <vt:variant>
        <vt:lpwstr/>
      </vt:variant>
      <vt:variant>
        <vt:i4>6881334</vt:i4>
      </vt:variant>
      <vt:variant>
        <vt:i4>21</vt:i4>
      </vt:variant>
      <vt:variant>
        <vt:i4>0</vt:i4>
      </vt:variant>
      <vt:variant>
        <vt:i4>5</vt:i4>
      </vt:variant>
      <vt:variant>
        <vt:lpwstr>consultantplus://offline/ref=026E0E53AC4154D13C2A803706EF2D0E6F43A2E63FD0F0D9067FA77D29345DFE7A294EB430141579iCU6L</vt:lpwstr>
      </vt:variant>
      <vt:variant>
        <vt:lpwstr/>
      </vt:variant>
      <vt:variant>
        <vt:i4>4259843</vt:i4>
      </vt:variant>
      <vt:variant>
        <vt:i4>18</vt:i4>
      </vt:variant>
      <vt:variant>
        <vt:i4>0</vt:i4>
      </vt:variant>
      <vt:variant>
        <vt:i4>5</vt:i4>
      </vt:variant>
      <vt:variant>
        <vt:lpwstr>consultantplus://offline/ref=7A2010F163C745B0EDE59DFEC223DC1D04B0A02EAAD3CA2CF5E124035681CAF3B4BD36751Cl6F4L</vt:lpwstr>
      </vt:variant>
      <vt:variant>
        <vt:lpwstr/>
      </vt:variant>
      <vt:variant>
        <vt:i4>4259842</vt:i4>
      </vt:variant>
      <vt:variant>
        <vt:i4>15</vt:i4>
      </vt:variant>
      <vt:variant>
        <vt:i4>0</vt:i4>
      </vt:variant>
      <vt:variant>
        <vt:i4>5</vt:i4>
      </vt:variant>
      <vt:variant>
        <vt:lpwstr>consultantplus://offline/ref=7A2010F163C745B0EDE59DFEC223DC1D04B0A02EAAD3CA2CF5E124035681CAF3B4BD36751Dl6F2L</vt:lpwstr>
      </vt:variant>
      <vt:variant>
        <vt:lpwstr/>
      </vt:variant>
      <vt:variant>
        <vt:i4>8323182</vt:i4>
      </vt:variant>
      <vt:variant>
        <vt:i4>12</vt:i4>
      </vt:variant>
      <vt:variant>
        <vt:i4>0</vt:i4>
      </vt:variant>
      <vt:variant>
        <vt:i4>5</vt:i4>
      </vt:variant>
      <vt:variant>
        <vt:lpwstr>consultantplus://offline/ref=2784110CA7C0C22C113FC03911E20A2D8CC6CCFE599B2FE57D068B89B378C8FFB676EE6BD41BF64056k6J</vt:lpwstr>
      </vt:variant>
      <vt:variant>
        <vt:lpwstr/>
      </vt:variant>
      <vt:variant>
        <vt:i4>1835102</vt:i4>
      </vt:variant>
      <vt:variant>
        <vt:i4>9</vt:i4>
      </vt:variant>
      <vt:variant>
        <vt:i4>0</vt:i4>
      </vt:variant>
      <vt:variant>
        <vt:i4>5</vt:i4>
      </vt:variant>
      <vt:variant>
        <vt:lpwstr>consultantplus://offline/ref=2784110CA7C0C22C113FC03911E20A2D8CC6CCFD599F2FE57D068B89B378C8FFB676EE6ED151kBJ</vt:lpwstr>
      </vt:variant>
      <vt:variant>
        <vt:lpwstr/>
      </vt:variant>
      <vt:variant>
        <vt:i4>1835098</vt:i4>
      </vt:variant>
      <vt:variant>
        <vt:i4>6</vt:i4>
      </vt:variant>
      <vt:variant>
        <vt:i4>0</vt:i4>
      </vt:variant>
      <vt:variant>
        <vt:i4>5</vt:i4>
      </vt:variant>
      <vt:variant>
        <vt:lpwstr>consultantplus://offline/ref=2784110CA7C0C22C113FC03911E20A2D8CC6CCFD599F2FE57D068B89B378C8FFB676EE6EDD51k3J</vt:lpwstr>
      </vt:variant>
      <vt:variant>
        <vt:lpwstr/>
      </vt:variant>
      <vt:variant>
        <vt:i4>1835016</vt:i4>
      </vt:variant>
      <vt:variant>
        <vt:i4>3</vt:i4>
      </vt:variant>
      <vt:variant>
        <vt:i4>0</vt:i4>
      </vt:variant>
      <vt:variant>
        <vt:i4>5</vt:i4>
      </vt:variant>
      <vt:variant>
        <vt:lpwstr>consultantplus://offline/ref=2784110CA7C0C22C113FC03911E20A2D8CC6CCFD599F2FE57D068B89B378C8FFB676EE6EDC51kFJ</vt:lpwstr>
      </vt:variant>
      <vt:variant>
        <vt:lpwstr/>
      </vt:variant>
      <vt:variant>
        <vt:i4>1835099</vt:i4>
      </vt:variant>
      <vt:variant>
        <vt:i4>0</vt:i4>
      </vt:variant>
      <vt:variant>
        <vt:i4>0</vt:i4>
      </vt:variant>
      <vt:variant>
        <vt:i4>5</vt:i4>
      </vt:variant>
      <vt:variant>
        <vt:lpwstr>consultantplus://offline/ref=2784110CA7C0C22C113FC03911E20A2D8CC6CCFD599F2FE57D068B89B378C8FFB676EE6ED251kDJ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User-01</cp:lastModifiedBy>
  <cp:revision>2</cp:revision>
  <cp:lastPrinted>2014-11-27T11:02:00Z</cp:lastPrinted>
  <dcterms:created xsi:type="dcterms:W3CDTF">2019-01-16T07:40:00Z</dcterms:created>
  <dcterms:modified xsi:type="dcterms:W3CDTF">2019-01-16T07:40:00Z</dcterms:modified>
</cp:coreProperties>
</file>